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eastAsiaTheme="majorEastAsia"/>
          <w:caps/>
        </w:rPr>
        <w:id w:val="1563744341"/>
        <w:docPartObj>
          <w:docPartGallery w:val="Cover Pages"/>
          <w:docPartUnique/>
        </w:docPartObj>
      </w:sdtPr>
      <w:sdtEndPr>
        <w:rPr>
          <w:rFonts w:eastAsia="MS Mincho"/>
          <w:caps w:val="0"/>
        </w:rPr>
      </w:sdtEndPr>
      <w:sdtContent>
        <w:p w14:paraId="4CC1CFE2" w14:textId="52832FA7" w:rsidR="00570F05" w:rsidRDefault="00570F05" w:rsidP="00570F05">
          <w:pPr>
            <w:tabs>
              <w:tab w:val="left" w:pos="5745"/>
            </w:tabs>
            <w:jc w:val="center"/>
            <w:rPr>
              <w:rFonts w:eastAsiaTheme="majorEastAsia"/>
              <w:caps/>
            </w:rPr>
          </w:pPr>
        </w:p>
        <w:p w14:paraId="48F8D7AF" w14:textId="7B4EA262" w:rsidR="00D14295" w:rsidRDefault="000F51E9" w:rsidP="00570F05">
          <w:pPr>
            <w:tabs>
              <w:tab w:val="left" w:pos="5745"/>
            </w:tabs>
            <w:jc w:val="center"/>
            <w:rPr>
              <w:rFonts w:eastAsiaTheme="majorEastAsia"/>
              <w:caps/>
            </w:rPr>
          </w:pPr>
          <w:r w:rsidRPr="00B13CEC">
            <w:rPr>
              <w:rFonts w:asciiTheme="majorHAnsi" w:eastAsiaTheme="majorEastAsia" w:hAnsiTheme="majorHAnsi" w:cstheme="majorBidi"/>
              <w:noProof/>
              <w:color w:val="4F81BD" w:themeColor="accent1"/>
              <w:sz w:val="20"/>
              <w:szCs w:val="20"/>
              <w:lang w:eastAsia="en-US"/>
            </w:rPr>
            <w:drawing>
              <wp:anchor distT="0" distB="0" distL="114300" distR="114300" simplePos="0" relativeHeight="251660288" behindDoc="0" locked="0" layoutInCell="1" allowOverlap="1" wp14:anchorId="1772AE0E" wp14:editId="4A6C2DF3">
                <wp:simplePos x="0" y="0"/>
                <wp:positionH relativeFrom="column">
                  <wp:posOffset>1628140</wp:posOffset>
                </wp:positionH>
                <wp:positionV relativeFrom="paragraph">
                  <wp:posOffset>-2540</wp:posOffset>
                </wp:positionV>
                <wp:extent cx="2232660" cy="1471930"/>
                <wp:effectExtent l="0" t="0" r="0" b="0"/>
                <wp:wrapNone/>
                <wp:docPr id="7" name="Picture 7"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2660" cy="1471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10F3E0" w14:textId="4E962598" w:rsidR="00D14295" w:rsidRDefault="00D14295" w:rsidP="00570F05">
          <w:pPr>
            <w:tabs>
              <w:tab w:val="left" w:pos="5745"/>
            </w:tabs>
            <w:jc w:val="center"/>
            <w:rPr>
              <w:rFonts w:eastAsiaTheme="majorEastAsia"/>
              <w:caps/>
            </w:rPr>
          </w:pPr>
        </w:p>
        <w:p w14:paraId="4968BC7B" w14:textId="77777777" w:rsidR="00D14295" w:rsidRDefault="00D14295" w:rsidP="00570F05">
          <w:pPr>
            <w:tabs>
              <w:tab w:val="left" w:pos="5745"/>
            </w:tabs>
            <w:jc w:val="center"/>
            <w:rPr>
              <w:rFonts w:eastAsiaTheme="majorEastAsia"/>
              <w:caps/>
            </w:rPr>
          </w:pPr>
        </w:p>
        <w:p w14:paraId="521387EF" w14:textId="77777777" w:rsidR="00D14295" w:rsidRDefault="00D14295" w:rsidP="00570F05">
          <w:pPr>
            <w:tabs>
              <w:tab w:val="left" w:pos="5745"/>
            </w:tabs>
            <w:jc w:val="center"/>
          </w:pPr>
        </w:p>
        <w:p w14:paraId="38EB1C9C" w14:textId="7E0DB176" w:rsidR="007C1CBE" w:rsidRPr="00570F05" w:rsidRDefault="007C1CBE" w:rsidP="00570F05">
          <w:pPr>
            <w:tabs>
              <w:tab w:val="left" w:pos="5745"/>
            </w:tabs>
            <w:jc w:val="center"/>
          </w:pPr>
        </w:p>
        <w:p w14:paraId="2EB5695C" w14:textId="54C7D308" w:rsidR="00930125" w:rsidRDefault="00930125">
          <w:pPr>
            <w:rPr>
              <w:rFonts w:eastAsiaTheme="majorEastAsia"/>
              <w:caps/>
            </w:rPr>
          </w:pPr>
        </w:p>
        <w:p w14:paraId="4B9F9A74" w14:textId="10F7B360" w:rsidR="00D14295" w:rsidRDefault="000F51E9">
          <w:pPr>
            <w:rPr>
              <w:rFonts w:eastAsiaTheme="majorEastAsia"/>
              <w:caps/>
            </w:rPr>
          </w:pPr>
          <w:r>
            <w:rPr>
              <w:rFonts w:asciiTheme="majorHAnsi" w:eastAsiaTheme="majorEastAsia" w:hAnsiTheme="majorHAnsi" w:cstheme="majorBidi"/>
              <w:noProof/>
              <w:color w:val="4F81BD" w:themeColor="accent1"/>
              <w:sz w:val="20"/>
              <w:szCs w:val="20"/>
              <w:lang w:eastAsia="en-US"/>
            </w:rPr>
            <mc:AlternateContent>
              <mc:Choice Requires="wps">
                <w:drawing>
                  <wp:anchor distT="0" distB="0" distL="114300" distR="114300" simplePos="0" relativeHeight="251658239" behindDoc="0" locked="0" layoutInCell="1" allowOverlap="1" wp14:anchorId="7F8C9CA0" wp14:editId="09A918B5">
                    <wp:simplePos x="0" y="0"/>
                    <wp:positionH relativeFrom="column">
                      <wp:posOffset>-26035</wp:posOffset>
                    </wp:positionH>
                    <wp:positionV relativeFrom="paragraph">
                      <wp:posOffset>-1905</wp:posOffset>
                    </wp:positionV>
                    <wp:extent cx="5564505" cy="5080"/>
                    <wp:effectExtent l="19050" t="38100" r="17145" b="52070"/>
                    <wp:wrapNone/>
                    <wp:docPr id="12" name="Straight Connector 12"/>
                    <wp:cNvGraphicFramePr/>
                    <a:graphic xmlns:a="http://schemas.openxmlformats.org/drawingml/2006/main">
                      <a:graphicData uri="http://schemas.microsoft.com/office/word/2010/wordprocessingShape">
                        <wps:wsp>
                          <wps:cNvCnPr/>
                          <wps:spPr>
                            <a:xfrm flipV="1">
                              <a:off x="0" y="0"/>
                              <a:ext cx="5564505" cy="5080"/>
                            </a:xfrm>
                            <a:prstGeom prst="line">
                              <a:avLst/>
                            </a:prstGeom>
                            <a:ln w="76200">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879BC49" id="Straight Connector 12" o:spid="_x0000_s1026" style="position:absolute;flip:y;z-index:2516582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5pt,-.15pt" to="436.1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" strokecolor="#002060" strokeweight="6pt"/>
                </w:pict>
              </mc:Fallback>
            </mc:AlternateContent>
          </w:r>
        </w:p>
        <w:p w14:paraId="0097BC5A" w14:textId="77777777" w:rsidR="00930125" w:rsidRDefault="00930125">
          <w:pPr>
            <w:rPr>
              <w:rFonts w:eastAsiaTheme="majorEastAsia"/>
              <w:caps/>
            </w:rPr>
          </w:pPr>
        </w:p>
        <w:p w14:paraId="37259F63" w14:textId="77777777" w:rsidR="000F51E9" w:rsidRDefault="000F51E9">
          <w:pPr>
            <w:rPr>
              <w:rFonts w:eastAsiaTheme="majorEastAsia"/>
              <w:caps/>
            </w:rPr>
          </w:pPr>
        </w:p>
        <w:p w14:paraId="39606551" w14:textId="77777777" w:rsidR="000F51E9" w:rsidRDefault="000F51E9">
          <w:pPr>
            <w:rPr>
              <w:rFonts w:eastAsiaTheme="majorEastAsia"/>
              <w:caps/>
            </w:rPr>
          </w:pPr>
        </w:p>
        <w:p w14:paraId="421BB1C9" w14:textId="77777777" w:rsidR="000F51E9" w:rsidRDefault="000F51E9">
          <w:pPr>
            <w:rPr>
              <w:rFonts w:eastAsiaTheme="majorEastAsia"/>
              <w:caps/>
            </w:rPr>
          </w:pPr>
        </w:p>
        <w:p w14:paraId="3B80524C" w14:textId="77777777" w:rsidR="000F51E9" w:rsidRDefault="000F51E9">
          <w:pPr>
            <w:rPr>
              <w:rFonts w:eastAsiaTheme="majorEastAsia"/>
              <w:caps/>
            </w:rPr>
          </w:pPr>
        </w:p>
        <w:p w14:paraId="58217893" w14:textId="70D02173" w:rsidR="00CA10F2" w:rsidRPr="00CA10F2" w:rsidRDefault="005651F7" w:rsidP="00CA10F2">
          <w:pPr>
            <w:jc w:val="center"/>
            <w:rPr>
              <w:rFonts w:ascii="Arial" w:eastAsiaTheme="majorEastAsia" w:hAnsi="Arial" w:cs="Arial"/>
              <w:b/>
              <w:caps/>
              <w:sz w:val="36"/>
              <w:szCs w:val="36"/>
            </w:rPr>
          </w:pPr>
          <w:sdt>
            <w:sdtPr>
              <w:rPr>
                <w:rFonts w:ascii="Arial" w:eastAsiaTheme="majorEastAsia" w:hAnsi="Arial" w:cs="Arial"/>
                <w:b/>
                <w:caps/>
                <w:sz w:val="36"/>
                <w:szCs w:val="36"/>
              </w:rPr>
              <w:alias w:val="Subject"/>
              <w:id w:val="973800871"/>
              <w:dataBinding w:prefixMappings="xmlns:ns0='http://purl.org/dc/elements/1.1/' xmlns:ns1='http://schemas.openxmlformats.org/package/2006/metadata/core-properties' " w:xpath="/ns1:coreProperties[1]/ns0:subject[1]" w:storeItemID="{6C3C8BC8-F283-45AE-878A-BAB7291924A1}"/>
              <w:text/>
            </w:sdtPr>
            <w:sdtEndPr/>
            <w:sdtContent>
              <w:r w:rsidR="006C6CE7">
                <w:rPr>
                  <w:rFonts w:ascii="Arial" w:eastAsiaTheme="majorEastAsia" w:hAnsi="Arial" w:cs="Arial"/>
                  <w:b/>
                  <w:caps/>
                  <w:sz w:val="36"/>
                  <w:szCs w:val="36"/>
                </w:rPr>
                <w:t>Student: Product Analysis</w:t>
              </w:r>
            </w:sdtContent>
          </w:sdt>
        </w:p>
        <w:p w14:paraId="171B7BDE" w14:textId="77777777" w:rsidR="00CA10F2" w:rsidRPr="00CA10F2" w:rsidRDefault="00CA10F2" w:rsidP="00CA10F2">
          <w:pPr>
            <w:jc w:val="center"/>
            <w:rPr>
              <w:rFonts w:ascii="Arial" w:hAnsi="Arial" w:cs="Arial"/>
              <w:b/>
              <w:sz w:val="36"/>
              <w:szCs w:val="36"/>
            </w:rPr>
          </w:pPr>
        </w:p>
        <w:p w14:paraId="0383CAF2" w14:textId="77777777" w:rsidR="008D09DE" w:rsidRDefault="008D09DE" w:rsidP="00CA10F2">
          <w:pPr>
            <w:jc w:val="center"/>
            <w:rPr>
              <w:rFonts w:ascii="Arial" w:hAnsi="Arial" w:cs="Arial"/>
              <w:b/>
              <w:sz w:val="36"/>
              <w:szCs w:val="36"/>
            </w:rPr>
          </w:pPr>
        </w:p>
        <w:p w14:paraId="720D4A2D" w14:textId="77777777" w:rsidR="008D09DE" w:rsidRPr="00057168" w:rsidRDefault="008D09DE" w:rsidP="008D09DE">
          <w:pPr>
            <w:pStyle w:val="NoSpacing"/>
            <w:jc w:val="center"/>
            <w:rPr>
              <w:rFonts w:ascii="Arial" w:hAnsi="Arial" w:cs="Arial"/>
              <w:b/>
            </w:rPr>
          </w:pPr>
        </w:p>
        <w:p w14:paraId="02E39D42" w14:textId="77777777" w:rsidR="008D09DE" w:rsidRPr="00057168" w:rsidRDefault="008D09DE" w:rsidP="008D09DE">
          <w:pPr>
            <w:rPr>
              <w:rFonts w:ascii="Arial" w:hAnsi="Arial" w:cs="Arial"/>
              <w:b/>
              <w:sz w:val="22"/>
              <w:szCs w:val="22"/>
            </w:rPr>
          </w:pPr>
        </w:p>
        <w:p w14:paraId="711498A8" w14:textId="3974FCFB" w:rsidR="008D09DE" w:rsidRPr="00057168" w:rsidRDefault="008D09DE" w:rsidP="008D09DE">
          <w:pPr>
            <w:jc w:val="center"/>
            <w:rPr>
              <w:rFonts w:ascii="Arial" w:hAnsi="Arial" w:cs="Arial"/>
              <w:b/>
              <w:color w:val="C00000"/>
              <w:sz w:val="22"/>
              <w:szCs w:val="22"/>
            </w:rPr>
          </w:pPr>
          <w:r w:rsidRPr="00057168">
            <w:rPr>
              <w:rFonts w:ascii="Arial" w:hAnsi="Arial" w:cs="Arial"/>
              <w:b/>
              <w:sz w:val="22"/>
              <w:szCs w:val="22"/>
            </w:rPr>
            <w:t>Document Version:</w:t>
          </w:r>
          <w:r w:rsidRPr="00057168">
            <w:rPr>
              <w:sz w:val="22"/>
              <w:szCs w:val="22"/>
            </w:rPr>
            <w:t xml:space="preserve"> </w:t>
          </w:r>
          <w:r w:rsidR="00870914">
            <w:rPr>
              <w:rFonts w:ascii="Arial" w:hAnsi="Arial" w:cs="Arial"/>
              <w:b/>
              <w:color w:val="C00000"/>
              <w:sz w:val="22"/>
              <w:szCs w:val="22"/>
            </w:rPr>
            <w:t>201</w:t>
          </w:r>
          <w:r w:rsidR="005651F7">
            <w:rPr>
              <w:rFonts w:ascii="Arial" w:hAnsi="Arial" w:cs="Arial"/>
              <w:b/>
              <w:color w:val="C00000"/>
              <w:sz w:val="22"/>
              <w:szCs w:val="22"/>
            </w:rPr>
            <w:t>8</w:t>
          </w:r>
          <w:r w:rsidR="00870914">
            <w:rPr>
              <w:rFonts w:ascii="Arial" w:hAnsi="Arial" w:cs="Arial"/>
              <w:b/>
              <w:color w:val="C00000"/>
              <w:sz w:val="22"/>
              <w:szCs w:val="22"/>
            </w:rPr>
            <w:t>-</w:t>
          </w:r>
          <w:r w:rsidR="005651F7">
            <w:rPr>
              <w:rFonts w:ascii="Arial" w:hAnsi="Arial" w:cs="Arial"/>
              <w:b/>
              <w:color w:val="C00000"/>
              <w:sz w:val="22"/>
              <w:szCs w:val="22"/>
            </w:rPr>
            <w:t>10</w:t>
          </w:r>
          <w:r w:rsidR="00351938">
            <w:rPr>
              <w:rFonts w:ascii="Arial" w:hAnsi="Arial" w:cs="Arial"/>
              <w:b/>
              <w:color w:val="C00000"/>
              <w:sz w:val="22"/>
              <w:szCs w:val="22"/>
            </w:rPr>
            <w:t>-01</w:t>
          </w:r>
        </w:p>
        <w:p w14:paraId="04FFC0F3" w14:textId="77777777" w:rsidR="008D09DE" w:rsidRDefault="008D09DE" w:rsidP="008D09DE">
          <w:pPr>
            <w:jc w:val="center"/>
          </w:pPr>
        </w:p>
        <w:p w14:paraId="6299E159" w14:textId="7E6F76C8" w:rsidR="003816D9" w:rsidRDefault="003816D9" w:rsidP="008D09DE">
          <w:pPr>
            <w:jc w:val="center"/>
          </w:pPr>
        </w:p>
        <w:p w14:paraId="44670094" w14:textId="77777777" w:rsidR="003816D9" w:rsidRDefault="003816D9" w:rsidP="008D09DE">
          <w:pPr>
            <w:jc w:val="center"/>
          </w:pPr>
        </w:p>
        <w:p w14:paraId="3E8E0129" w14:textId="77777777" w:rsidR="008D09DE" w:rsidRDefault="008D09DE" w:rsidP="008D09DE">
          <w:pPr>
            <w:jc w:val="center"/>
          </w:pPr>
        </w:p>
        <w:p w14:paraId="4874195D" w14:textId="77777777" w:rsidR="008D09DE" w:rsidRDefault="008D09DE" w:rsidP="00D84291">
          <w:pPr>
            <w:rPr>
              <w:rFonts w:ascii="Arial" w:hAnsi="Arial" w:cs="Arial"/>
            </w:rPr>
          </w:pPr>
        </w:p>
        <w:p w14:paraId="28FDDCC1" w14:textId="77777777" w:rsidR="008D09DE" w:rsidRDefault="008D09DE" w:rsidP="008D09DE">
          <w:pPr>
            <w:jc w:val="center"/>
            <w:rPr>
              <w:rFonts w:ascii="Arial" w:hAnsi="Arial" w:cs="Arial"/>
            </w:rPr>
          </w:pPr>
        </w:p>
        <w:p w14:paraId="2E0A9508" w14:textId="77777777" w:rsidR="008D09DE" w:rsidRDefault="008D09DE" w:rsidP="008D09DE">
          <w:pPr>
            <w:jc w:val="center"/>
            <w:rPr>
              <w:rFonts w:ascii="Arial" w:hAnsi="Arial" w:cs="Arial"/>
            </w:rPr>
          </w:pPr>
        </w:p>
        <w:p w14:paraId="247BBFA8" w14:textId="77777777" w:rsidR="008D09DE" w:rsidRDefault="008D09DE" w:rsidP="008D09DE">
          <w:pPr>
            <w:jc w:val="center"/>
            <w:rPr>
              <w:rFonts w:ascii="Arial" w:hAnsi="Arial" w:cs="Arial"/>
            </w:rPr>
          </w:pPr>
        </w:p>
        <w:p w14:paraId="5A4D56A2" w14:textId="77777777" w:rsidR="000F51E9" w:rsidRDefault="000F51E9" w:rsidP="00D14295">
          <w:pPr>
            <w:rPr>
              <w:rFonts w:cs="Calibri"/>
              <w:color w:val="000000"/>
              <w:sz w:val="16"/>
              <w:szCs w:val="16"/>
            </w:rPr>
          </w:pPr>
        </w:p>
        <w:p w14:paraId="640161E9" w14:textId="77777777" w:rsidR="000F51E9" w:rsidRDefault="000F51E9" w:rsidP="00D14295">
          <w:pPr>
            <w:rPr>
              <w:rFonts w:cs="Calibri"/>
              <w:color w:val="000000"/>
              <w:sz w:val="16"/>
              <w:szCs w:val="16"/>
            </w:rPr>
          </w:pPr>
        </w:p>
        <w:p w14:paraId="2416186A" w14:textId="77777777" w:rsidR="000F51E9" w:rsidRDefault="000F51E9" w:rsidP="00D14295">
          <w:pPr>
            <w:rPr>
              <w:rFonts w:cs="Calibri"/>
              <w:color w:val="000000"/>
              <w:sz w:val="16"/>
              <w:szCs w:val="16"/>
            </w:rPr>
          </w:pPr>
        </w:p>
        <w:p w14:paraId="7EB35C24" w14:textId="7F5C007B" w:rsidR="000F51E9" w:rsidRDefault="005651F7" w:rsidP="000F51E9">
          <w:pPr>
            <w:jc w:val="center"/>
            <w:rPr>
              <w:rFonts w:cs="Calibri"/>
              <w:color w:val="000000"/>
              <w:sz w:val="16"/>
              <w:szCs w:val="16"/>
            </w:rPr>
          </w:pPr>
          <w:r>
            <w:rPr>
              <w:rFonts w:ascii="Arial" w:hAnsi="Arial" w:cs="Arial"/>
              <w:noProof/>
            </w:rPr>
            <w:drawing>
              <wp:inline distT="0" distB="0" distL="0" distR="0" wp14:anchorId="078B64B3" wp14:editId="09A2DDCE">
                <wp:extent cx="5747657" cy="9144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sn_logo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47657" cy="914400"/>
                        </a:xfrm>
                        <a:prstGeom prst="rect">
                          <a:avLst/>
                        </a:prstGeom>
                      </pic:spPr>
                    </pic:pic>
                  </a:graphicData>
                </a:graphic>
              </wp:inline>
            </w:drawing>
          </w:r>
        </w:p>
        <w:p w14:paraId="41E2D5C7" w14:textId="77777777" w:rsidR="000F51E9" w:rsidRDefault="000F51E9" w:rsidP="00D14295">
          <w:pPr>
            <w:rPr>
              <w:rFonts w:cs="Calibri"/>
              <w:color w:val="000000"/>
              <w:sz w:val="16"/>
              <w:szCs w:val="16"/>
            </w:rPr>
          </w:pPr>
        </w:p>
        <w:p w14:paraId="36300125" w14:textId="77777777" w:rsidR="000F51E9" w:rsidRDefault="000F51E9" w:rsidP="00D14295">
          <w:pPr>
            <w:rPr>
              <w:rFonts w:cs="Calibri"/>
              <w:color w:val="000000"/>
              <w:sz w:val="16"/>
              <w:szCs w:val="16"/>
            </w:rPr>
          </w:pPr>
        </w:p>
        <w:p w14:paraId="6AA8B7B7" w14:textId="77777777" w:rsidR="000F51E9" w:rsidRDefault="000F51E9" w:rsidP="00D14295">
          <w:pPr>
            <w:rPr>
              <w:rFonts w:cs="Calibri"/>
              <w:color w:val="000000"/>
              <w:sz w:val="16"/>
              <w:szCs w:val="16"/>
            </w:rPr>
          </w:pPr>
        </w:p>
        <w:p w14:paraId="659CC810" w14:textId="77777777" w:rsidR="000F51E9" w:rsidRDefault="000F51E9" w:rsidP="00D14295">
          <w:pPr>
            <w:rPr>
              <w:rFonts w:cs="Calibri"/>
              <w:color w:val="000000"/>
              <w:sz w:val="16"/>
              <w:szCs w:val="16"/>
            </w:rPr>
          </w:pPr>
        </w:p>
        <w:p w14:paraId="5614D9E4" w14:textId="7A995BD6" w:rsidR="00D14295" w:rsidRDefault="00D14295" w:rsidP="00D14295">
          <w:pPr>
            <w:rPr>
              <w:rFonts w:cs="Calibri"/>
              <w:color w:val="000000"/>
              <w:sz w:val="16"/>
              <w:szCs w:val="16"/>
            </w:rPr>
          </w:pPr>
          <w:r w:rsidRPr="004E1560">
            <w:rPr>
              <w:rFonts w:cs="Calibri"/>
              <w:color w:val="000000"/>
              <w:sz w:val="16"/>
              <w:szCs w:val="16"/>
            </w:rPr>
            <w:t xml:space="preserve">Copyright © </w:t>
          </w:r>
          <w:r w:rsidR="00870914">
            <w:rPr>
              <w:rFonts w:cs="Calibri"/>
              <w:color w:val="000000"/>
              <w:sz w:val="16"/>
              <w:szCs w:val="16"/>
            </w:rPr>
            <w:t>201</w:t>
          </w:r>
          <w:r w:rsidR="005651F7">
            <w:rPr>
              <w:rFonts w:cs="Calibri"/>
              <w:color w:val="000000"/>
              <w:sz w:val="16"/>
              <w:szCs w:val="16"/>
            </w:rPr>
            <w:t>8</w:t>
          </w:r>
          <w:r w:rsidRPr="004E1560">
            <w:rPr>
              <w:rFonts w:cs="Calibri"/>
              <w:color w:val="000000"/>
              <w:sz w:val="16"/>
              <w:szCs w:val="16"/>
            </w:rPr>
            <w:t xml:space="preserve"> </w:t>
          </w:r>
        </w:p>
        <w:p w14:paraId="78F7E6DA" w14:textId="77777777" w:rsidR="00D14295" w:rsidRDefault="00D14295" w:rsidP="0095648C">
          <w:pPr>
            <w:ind w:firstLine="720"/>
            <w:rPr>
              <w:rFonts w:cs="Calibri"/>
              <w:color w:val="000000"/>
              <w:sz w:val="16"/>
              <w:szCs w:val="16"/>
            </w:rPr>
          </w:pPr>
        </w:p>
        <w:p w14:paraId="5A1F7FE4" w14:textId="55F29CC5" w:rsidR="00D14295" w:rsidRDefault="000F51E9" w:rsidP="00D14295">
          <w:pPr>
            <w:rPr>
              <w:rFonts w:cs="Calibri"/>
              <w:b/>
              <w:bCs/>
              <w:color w:val="000000"/>
              <w:sz w:val="16"/>
              <w:szCs w:val="16"/>
            </w:rPr>
          </w:pPr>
          <w:r w:rsidRPr="000F51E9">
            <w:rPr>
              <w:rFonts w:cs="Calibri"/>
              <w:color w:val="000000"/>
              <w:sz w:val="16"/>
              <w:szCs w:val="16"/>
            </w:rPr>
            <w:t>This material is based upon work supported by the National Science Foundation</w:t>
          </w:r>
          <w:r>
            <w:rPr>
              <w:rFonts w:cs="Calibri"/>
              <w:color w:val="000000"/>
              <w:sz w:val="16"/>
              <w:szCs w:val="16"/>
            </w:rPr>
            <w:t xml:space="preserve"> </w:t>
          </w:r>
          <w:r w:rsidRPr="000F51E9">
            <w:rPr>
              <w:rFonts w:cs="Calibri"/>
              <w:color w:val="000000"/>
              <w:sz w:val="16"/>
              <w:szCs w:val="16"/>
            </w:rPr>
            <w:t>under DUE #1501990. Any opinions, findings, and conclusions or recommendations</w:t>
          </w:r>
          <w:r>
            <w:rPr>
              <w:rFonts w:cs="Calibri"/>
              <w:color w:val="000000"/>
              <w:sz w:val="16"/>
              <w:szCs w:val="16"/>
            </w:rPr>
            <w:t xml:space="preserve"> </w:t>
          </w:r>
          <w:r w:rsidRPr="000F51E9">
            <w:rPr>
              <w:rFonts w:cs="Calibri"/>
              <w:color w:val="000000"/>
              <w:sz w:val="16"/>
              <w:szCs w:val="16"/>
            </w:rPr>
            <w:t>expressed in this material are those of the author(s) and do not necessarily </w:t>
          </w:r>
          <w:r w:rsidRPr="000F51E9">
            <w:rPr>
              <w:rFonts w:cs="Calibri"/>
              <w:color w:val="000000"/>
              <w:sz w:val="16"/>
              <w:szCs w:val="16"/>
            </w:rPr>
            <w:br/>
            <w:t>reflect the views of the National Science Foundation.</w:t>
          </w:r>
        </w:p>
        <w:p w14:paraId="3F746FC4" w14:textId="77777777" w:rsidR="000F51E9" w:rsidRDefault="000F51E9" w:rsidP="00D14295">
          <w:pPr>
            <w:rPr>
              <w:rFonts w:cs="Calibri"/>
              <w:color w:val="000000"/>
              <w:sz w:val="16"/>
              <w:szCs w:val="16"/>
            </w:rPr>
          </w:pPr>
        </w:p>
        <w:p w14:paraId="057A37A1" w14:textId="1FC99E25" w:rsidR="00D14295" w:rsidRPr="00F73429" w:rsidRDefault="00D14295" w:rsidP="00D14295">
          <w:pPr>
            <w:rPr>
              <w:sz w:val="16"/>
              <w:szCs w:val="16"/>
            </w:rPr>
          </w:pPr>
          <w:r w:rsidRPr="004E1560">
            <w:rPr>
              <w:rFonts w:cs="Calibri"/>
              <w:color w:val="000000"/>
              <w:sz w:val="16"/>
              <w:szCs w:val="16"/>
            </w:rPr>
            <w:t xml:space="preserve">This work </w:t>
          </w:r>
          <w:r w:rsidR="000F51E9">
            <w:rPr>
              <w:rFonts w:cs="Calibri"/>
              <w:color w:val="000000"/>
              <w:sz w:val="16"/>
              <w:szCs w:val="16"/>
            </w:rPr>
            <w:t>i</w:t>
          </w:r>
          <w:r w:rsidRPr="004E1560">
            <w:rPr>
              <w:rFonts w:cs="Calibri"/>
              <w:color w:val="000000"/>
              <w:sz w:val="16"/>
              <w:szCs w:val="16"/>
            </w:rPr>
            <w:t xml:space="preserve">s licensed under the Creative Commons Attribution 3.0 </w:t>
          </w:r>
          <w:proofErr w:type="spellStart"/>
          <w:r w:rsidRPr="004E1560">
            <w:rPr>
              <w:rFonts w:cs="Calibri"/>
              <w:color w:val="000000"/>
              <w:sz w:val="16"/>
              <w:szCs w:val="16"/>
            </w:rPr>
            <w:t>Unported</w:t>
          </w:r>
          <w:proofErr w:type="spellEnd"/>
          <w:r w:rsidRPr="004E1560">
            <w:rPr>
              <w:rFonts w:cs="Calibri"/>
              <w:color w:val="000000"/>
              <w:sz w:val="16"/>
              <w:szCs w:val="16"/>
            </w:rPr>
            <w:t xml:space="preserve"> License. To view a copy of this license, visit </w:t>
          </w:r>
          <w:hyperlink r:id="rId11" w:tgtFrame="_blank" w:history="1">
            <w:r w:rsidRPr="004145DF">
              <w:rPr>
                <w:rStyle w:val="Hyperlink"/>
                <w:rFonts w:cs="Calibri"/>
                <w:sz w:val="16"/>
                <w:szCs w:val="16"/>
              </w:rPr>
              <w:t>http://creativecommons.org/licenses/by/3.0/</w:t>
            </w:r>
          </w:hyperlink>
          <w:r w:rsidRPr="004E1560">
            <w:rPr>
              <w:rFonts w:cs="Calibri"/>
              <w:color w:val="000000"/>
              <w:sz w:val="16"/>
              <w:szCs w:val="16"/>
            </w:rPr>
            <w:t xml:space="preserve">. </w:t>
          </w:r>
        </w:p>
        <w:p w14:paraId="4E18561A" w14:textId="77777777" w:rsidR="00CA18DC" w:rsidRDefault="003D5C62" w:rsidP="00B95EDA">
          <w:pPr>
            <w:jc w:val="center"/>
          </w:pPr>
          <w:r w:rsidRPr="008D09DE">
            <w:rPr>
              <w:rFonts w:ascii="Arial" w:hAnsi="Arial" w:cs="Arial"/>
            </w:rPr>
            <w:br w:type="page"/>
          </w:r>
        </w:p>
      </w:sdtContent>
    </w:sdt>
    <w:sdt>
      <w:sdtPr>
        <w:rPr>
          <w:rFonts w:asciiTheme="minorHAnsi" w:hAnsiTheme="minorHAnsi" w:cs="Times New Roman"/>
          <w:sz w:val="24"/>
          <w:szCs w:val="24"/>
        </w:rPr>
        <w:id w:val="973801109"/>
        <w:docPartObj>
          <w:docPartGallery w:val="Table of Contents"/>
          <w:docPartUnique/>
        </w:docPartObj>
      </w:sdtPr>
      <w:sdtEndPr/>
      <w:sdtContent>
        <w:p w14:paraId="16AC10EB" w14:textId="77777777" w:rsidR="00047255" w:rsidRPr="00047255" w:rsidRDefault="00047255" w:rsidP="00047255">
          <w:pPr>
            <w:pStyle w:val="NDGConfig"/>
            <w:rPr>
              <w:rFonts w:ascii="Arial" w:hAnsi="Arial" w:cs="Arial"/>
              <w:b/>
              <w:color w:val="4F81BD" w:themeColor="accent1"/>
              <w:sz w:val="24"/>
              <w:szCs w:val="24"/>
            </w:rPr>
          </w:pPr>
          <w:r w:rsidRPr="00047255">
            <w:rPr>
              <w:rFonts w:ascii="Arial" w:hAnsi="Arial" w:cs="Arial"/>
              <w:b/>
              <w:color w:val="4F81BD" w:themeColor="accent1"/>
              <w:sz w:val="24"/>
              <w:szCs w:val="24"/>
            </w:rPr>
            <w:t>Contents</w:t>
          </w:r>
        </w:p>
        <w:p w14:paraId="2C05B768" w14:textId="17D87A64" w:rsidR="007F355B" w:rsidRDefault="000D4EBD">
          <w:pPr>
            <w:pStyle w:val="TOC1"/>
            <w:tabs>
              <w:tab w:val="right" w:leader="dot" w:pos="9350"/>
            </w:tabs>
            <w:rPr>
              <w:rFonts w:eastAsiaTheme="minorEastAsia" w:cstheme="minorBidi"/>
              <w:noProof/>
              <w:sz w:val="22"/>
              <w:szCs w:val="22"/>
              <w:lang w:eastAsia="en-US"/>
            </w:rPr>
          </w:pPr>
          <w:r>
            <w:fldChar w:fldCharType="begin"/>
          </w:r>
          <w:r w:rsidR="00B06E3C">
            <w:instrText xml:space="preserve"> TOC \o "1-3" \h \z \t "NDG Heading Prelim,1" </w:instrText>
          </w:r>
          <w:r>
            <w:fldChar w:fldCharType="separate"/>
          </w:r>
          <w:hyperlink w:anchor="_Toc525561154" w:history="1">
            <w:r w:rsidR="007F355B" w:rsidRPr="00784C9A">
              <w:rPr>
                <w:rStyle w:val="Hyperlink"/>
                <w:noProof/>
              </w:rPr>
              <w:t>Overview</w:t>
            </w:r>
            <w:r w:rsidR="007F355B">
              <w:rPr>
                <w:noProof/>
                <w:webHidden/>
              </w:rPr>
              <w:tab/>
            </w:r>
            <w:r w:rsidR="007F355B">
              <w:rPr>
                <w:noProof/>
                <w:webHidden/>
              </w:rPr>
              <w:fldChar w:fldCharType="begin"/>
            </w:r>
            <w:r w:rsidR="007F355B">
              <w:rPr>
                <w:noProof/>
                <w:webHidden/>
              </w:rPr>
              <w:instrText xml:space="preserve"> PAGEREF _Toc525561154 \h </w:instrText>
            </w:r>
            <w:r w:rsidR="007F355B">
              <w:rPr>
                <w:noProof/>
                <w:webHidden/>
              </w:rPr>
            </w:r>
            <w:r w:rsidR="007F355B">
              <w:rPr>
                <w:noProof/>
                <w:webHidden/>
              </w:rPr>
              <w:fldChar w:fldCharType="separate"/>
            </w:r>
            <w:r w:rsidR="005651F7">
              <w:rPr>
                <w:noProof/>
                <w:webHidden/>
              </w:rPr>
              <w:t>2</w:t>
            </w:r>
            <w:r w:rsidR="007F355B">
              <w:rPr>
                <w:noProof/>
                <w:webHidden/>
              </w:rPr>
              <w:fldChar w:fldCharType="end"/>
            </w:r>
          </w:hyperlink>
        </w:p>
        <w:p w14:paraId="7259DA82" w14:textId="2EEFD6DD" w:rsidR="007F355B" w:rsidRDefault="005651F7">
          <w:pPr>
            <w:pStyle w:val="TOC1"/>
            <w:tabs>
              <w:tab w:val="right" w:leader="dot" w:pos="9350"/>
            </w:tabs>
            <w:rPr>
              <w:rFonts w:eastAsiaTheme="minorEastAsia" w:cstheme="minorBidi"/>
              <w:noProof/>
              <w:sz w:val="22"/>
              <w:szCs w:val="22"/>
              <w:lang w:eastAsia="en-US"/>
            </w:rPr>
          </w:pPr>
          <w:hyperlink w:anchor="_Toc525561155" w:history="1">
            <w:r w:rsidR="007F355B" w:rsidRPr="00784C9A">
              <w:rPr>
                <w:rStyle w:val="Hyperlink"/>
                <w:noProof/>
              </w:rPr>
              <w:t>Objective: Product Selection Recommendation</w:t>
            </w:r>
            <w:r w:rsidR="007F355B">
              <w:rPr>
                <w:noProof/>
                <w:webHidden/>
              </w:rPr>
              <w:tab/>
            </w:r>
            <w:r w:rsidR="007F355B">
              <w:rPr>
                <w:noProof/>
                <w:webHidden/>
              </w:rPr>
              <w:fldChar w:fldCharType="begin"/>
            </w:r>
            <w:r w:rsidR="007F355B">
              <w:rPr>
                <w:noProof/>
                <w:webHidden/>
              </w:rPr>
              <w:instrText xml:space="preserve"> PAGEREF _Toc525561155 \h </w:instrText>
            </w:r>
            <w:r w:rsidR="007F355B">
              <w:rPr>
                <w:noProof/>
                <w:webHidden/>
              </w:rPr>
            </w:r>
            <w:r w:rsidR="007F355B">
              <w:rPr>
                <w:noProof/>
                <w:webHidden/>
              </w:rPr>
              <w:fldChar w:fldCharType="separate"/>
            </w:r>
            <w:r>
              <w:rPr>
                <w:noProof/>
                <w:webHidden/>
              </w:rPr>
              <w:t>2</w:t>
            </w:r>
            <w:r w:rsidR="007F355B">
              <w:rPr>
                <w:noProof/>
                <w:webHidden/>
              </w:rPr>
              <w:fldChar w:fldCharType="end"/>
            </w:r>
          </w:hyperlink>
        </w:p>
        <w:p w14:paraId="7C20A33C" w14:textId="116FA51D" w:rsidR="007F355B" w:rsidRDefault="005651F7">
          <w:pPr>
            <w:pStyle w:val="TOC1"/>
            <w:tabs>
              <w:tab w:val="right" w:leader="dot" w:pos="9350"/>
            </w:tabs>
            <w:rPr>
              <w:rFonts w:eastAsiaTheme="minorEastAsia" w:cstheme="minorBidi"/>
              <w:noProof/>
              <w:sz w:val="22"/>
              <w:szCs w:val="22"/>
              <w:lang w:eastAsia="en-US"/>
            </w:rPr>
          </w:pPr>
          <w:hyperlink w:anchor="_Toc525561156" w:history="1">
            <w:r w:rsidR="007F355B" w:rsidRPr="00784C9A">
              <w:rPr>
                <w:rStyle w:val="Hyperlink"/>
                <w:noProof/>
              </w:rPr>
              <w:t>Website Links</w:t>
            </w:r>
            <w:r w:rsidR="007F355B">
              <w:rPr>
                <w:noProof/>
                <w:webHidden/>
              </w:rPr>
              <w:tab/>
            </w:r>
            <w:r w:rsidR="007F355B">
              <w:rPr>
                <w:noProof/>
                <w:webHidden/>
              </w:rPr>
              <w:fldChar w:fldCharType="begin"/>
            </w:r>
            <w:r w:rsidR="007F355B">
              <w:rPr>
                <w:noProof/>
                <w:webHidden/>
              </w:rPr>
              <w:instrText xml:space="preserve"> PAGEREF _Toc525561156 \h </w:instrText>
            </w:r>
            <w:r w:rsidR="007F355B">
              <w:rPr>
                <w:noProof/>
                <w:webHidden/>
              </w:rPr>
            </w:r>
            <w:r w:rsidR="007F355B">
              <w:rPr>
                <w:noProof/>
                <w:webHidden/>
              </w:rPr>
              <w:fldChar w:fldCharType="separate"/>
            </w:r>
            <w:r>
              <w:rPr>
                <w:noProof/>
                <w:webHidden/>
              </w:rPr>
              <w:t>3</w:t>
            </w:r>
            <w:r w:rsidR="007F355B">
              <w:rPr>
                <w:noProof/>
                <w:webHidden/>
              </w:rPr>
              <w:fldChar w:fldCharType="end"/>
            </w:r>
          </w:hyperlink>
        </w:p>
        <w:p w14:paraId="0B23384D" w14:textId="59FBCBCF" w:rsidR="007F355B" w:rsidRDefault="005651F7">
          <w:pPr>
            <w:pStyle w:val="TOC1"/>
            <w:tabs>
              <w:tab w:val="right" w:leader="dot" w:pos="9350"/>
            </w:tabs>
            <w:rPr>
              <w:rFonts w:eastAsiaTheme="minorEastAsia" w:cstheme="minorBidi"/>
              <w:noProof/>
              <w:sz w:val="22"/>
              <w:szCs w:val="22"/>
              <w:lang w:eastAsia="en-US"/>
            </w:rPr>
          </w:pPr>
          <w:hyperlink w:anchor="_Toc525561157" w:history="1">
            <w:r w:rsidR="007F355B" w:rsidRPr="00784C9A">
              <w:rPr>
                <w:rStyle w:val="Hyperlink"/>
                <w:noProof/>
              </w:rPr>
              <w:t>Project Scenario</w:t>
            </w:r>
            <w:r w:rsidR="007F355B">
              <w:rPr>
                <w:noProof/>
                <w:webHidden/>
              </w:rPr>
              <w:tab/>
            </w:r>
            <w:r w:rsidR="007F355B">
              <w:rPr>
                <w:noProof/>
                <w:webHidden/>
              </w:rPr>
              <w:fldChar w:fldCharType="begin"/>
            </w:r>
            <w:r w:rsidR="007F355B">
              <w:rPr>
                <w:noProof/>
                <w:webHidden/>
              </w:rPr>
              <w:instrText xml:space="preserve"> PAGEREF _Toc525561157 \h </w:instrText>
            </w:r>
            <w:r w:rsidR="007F355B">
              <w:rPr>
                <w:noProof/>
                <w:webHidden/>
              </w:rPr>
            </w:r>
            <w:r w:rsidR="007F355B">
              <w:rPr>
                <w:noProof/>
                <w:webHidden/>
              </w:rPr>
              <w:fldChar w:fldCharType="separate"/>
            </w:r>
            <w:r>
              <w:rPr>
                <w:noProof/>
                <w:webHidden/>
              </w:rPr>
              <w:t>3</w:t>
            </w:r>
            <w:r w:rsidR="007F355B">
              <w:rPr>
                <w:noProof/>
                <w:webHidden/>
              </w:rPr>
              <w:fldChar w:fldCharType="end"/>
            </w:r>
          </w:hyperlink>
        </w:p>
        <w:p w14:paraId="61338D0E" w14:textId="6C99C6FF" w:rsidR="007F355B" w:rsidRDefault="005651F7">
          <w:pPr>
            <w:pStyle w:val="TOC1"/>
            <w:tabs>
              <w:tab w:val="left" w:pos="480"/>
              <w:tab w:val="right" w:leader="dot" w:pos="9350"/>
            </w:tabs>
            <w:rPr>
              <w:rFonts w:eastAsiaTheme="minorEastAsia" w:cstheme="minorBidi"/>
              <w:noProof/>
              <w:sz w:val="22"/>
              <w:szCs w:val="22"/>
              <w:lang w:eastAsia="en-US"/>
            </w:rPr>
          </w:pPr>
          <w:hyperlink w:anchor="_Toc525561158" w:history="1">
            <w:r w:rsidR="007F355B" w:rsidRPr="00784C9A">
              <w:rPr>
                <w:rStyle w:val="Hyperlink"/>
                <w:noProof/>
              </w:rPr>
              <w:t>1</w:t>
            </w:r>
            <w:r w:rsidR="007F355B">
              <w:rPr>
                <w:rFonts w:eastAsiaTheme="minorEastAsia" w:cstheme="minorBidi"/>
                <w:noProof/>
                <w:sz w:val="22"/>
                <w:szCs w:val="22"/>
                <w:lang w:eastAsia="en-US"/>
              </w:rPr>
              <w:tab/>
            </w:r>
            <w:r w:rsidR="007F355B" w:rsidRPr="00784C9A">
              <w:rPr>
                <w:rStyle w:val="Hyperlink"/>
                <w:noProof/>
              </w:rPr>
              <w:t>Gather Product Information</w:t>
            </w:r>
            <w:r w:rsidR="007F355B">
              <w:rPr>
                <w:noProof/>
                <w:webHidden/>
              </w:rPr>
              <w:tab/>
            </w:r>
            <w:r w:rsidR="007F355B">
              <w:rPr>
                <w:noProof/>
                <w:webHidden/>
              </w:rPr>
              <w:fldChar w:fldCharType="begin"/>
            </w:r>
            <w:r w:rsidR="007F355B">
              <w:rPr>
                <w:noProof/>
                <w:webHidden/>
              </w:rPr>
              <w:instrText xml:space="preserve"> PAGEREF _Toc525561158 \h </w:instrText>
            </w:r>
            <w:r w:rsidR="007F355B">
              <w:rPr>
                <w:noProof/>
                <w:webHidden/>
              </w:rPr>
            </w:r>
            <w:r w:rsidR="007F355B">
              <w:rPr>
                <w:noProof/>
                <w:webHidden/>
              </w:rPr>
              <w:fldChar w:fldCharType="separate"/>
            </w:r>
            <w:r>
              <w:rPr>
                <w:noProof/>
                <w:webHidden/>
              </w:rPr>
              <w:t>4</w:t>
            </w:r>
            <w:r w:rsidR="007F355B">
              <w:rPr>
                <w:noProof/>
                <w:webHidden/>
              </w:rPr>
              <w:fldChar w:fldCharType="end"/>
            </w:r>
          </w:hyperlink>
        </w:p>
        <w:p w14:paraId="11B73CF0" w14:textId="15D45B4C" w:rsidR="007F355B" w:rsidRDefault="005651F7">
          <w:pPr>
            <w:pStyle w:val="TOC1"/>
            <w:tabs>
              <w:tab w:val="left" w:pos="480"/>
              <w:tab w:val="right" w:leader="dot" w:pos="9350"/>
            </w:tabs>
            <w:rPr>
              <w:rFonts w:eastAsiaTheme="minorEastAsia" w:cstheme="minorBidi"/>
              <w:noProof/>
              <w:sz w:val="22"/>
              <w:szCs w:val="22"/>
              <w:lang w:eastAsia="en-US"/>
            </w:rPr>
          </w:pPr>
          <w:hyperlink w:anchor="_Toc525561159" w:history="1">
            <w:r w:rsidR="007F355B" w:rsidRPr="00784C9A">
              <w:rPr>
                <w:rStyle w:val="Hyperlink"/>
                <w:noProof/>
              </w:rPr>
              <w:t>2</w:t>
            </w:r>
            <w:r w:rsidR="007F355B">
              <w:rPr>
                <w:rFonts w:eastAsiaTheme="minorEastAsia" w:cstheme="minorBidi"/>
                <w:noProof/>
                <w:sz w:val="22"/>
                <w:szCs w:val="22"/>
                <w:lang w:eastAsia="en-US"/>
              </w:rPr>
              <w:tab/>
            </w:r>
            <w:r w:rsidR="007F355B" w:rsidRPr="00784C9A">
              <w:rPr>
                <w:rStyle w:val="Hyperlink"/>
                <w:noProof/>
              </w:rPr>
              <w:t>Analyze and Differentiate Product Vulnerabilities</w:t>
            </w:r>
            <w:r w:rsidR="007F355B">
              <w:rPr>
                <w:noProof/>
                <w:webHidden/>
              </w:rPr>
              <w:tab/>
            </w:r>
            <w:r w:rsidR="007F355B">
              <w:rPr>
                <w:noProof/>
                <w:webHidden/>
              </w:rPr>
              <w:fldChar w:fldCharType="begin"/>
            </w:r>
            <w:r w:rsidR="007F355B">
              <w:rPr>
                <w:noProof/>
                <w:webHidden/>
              </w:rPr>
              <w:instrText xml:space="preserve"> PAGEREF _Toc525561159 \h </w:instrText>
            </w:r>
            <w:r w:rsidR="007F355B">
              <w:rPr>
                <w:noProof/>
                <w:webHidden/>
              </w:rPr>
            </w:r>
            <w:r w:rsidR="007F355B">
              <w:rPr>
                <w:noProof/>
                <w:webHidden/>
              </w:rPr>
              <w:fldChar w:fldCharType="separate"/>
            </w:r>
            <w:r>
              <w:rPr>
                <w:noProof/>
                <w:webHidden/>
              </w:rPr>
              <w:t>4</w:t>
            </w:r>
            <w:r w:rsidR="007F355B">
              <w:rPr>
                <w:noProof/>
                <w:webHidden/>
              </w:rPr>
              <w:fldChar w:fldCharType="end"/>
            </w:r>
          </w:hyperlink>
        </w:p>
        <w:p w14:paraId="3DA9776A" w14:textId="167F575F" w:rsidR="007F355B" w:rsidRDefault="005651F7">
          <w:pPr>
            <w:pStyle w:val="TOC1"/>
            <w:tabs>
              <w:tab w:val="left" w:pos="480"/>
              <w:tab w:val="right" w:leader="dot" w:pos="9350"/>
            </w:tabs>
            <w:rPr>
              <w:rFonts w:eastAsiaTheme="minorEastAsia" w:cstheme="minorBidi"/>
              <w:noProof/>
              <w:sz w:val="22"/>
              <w:szCs w:val="22"/>
              <w:lang w:eastAsia="en-US"/>
            </w:rPr>
          </w:pPr>
          <w:hyperlink w:anchor="_Toc525561160" w:history="1">
            <w:r w:rsidR="007F355B" w:rsidRPr="00784C9A">
              <w:rPr>
                <w:rStyle w:val="Hyperlink"/>
                <w:noProof/>
              </w:rPr>
              <w:t>3</w:t>
            </w:r>
            <w:r w:rsidR="007F355B">
              <w:rPr>
                <w:rFonts w:eastAsiaTheme="minorEastAsia" w:cstheme="minorBidi"/>
                <w:noProof/>
                <w:sz w:val="22"/>
                <w:szCs w:val="22"/>
                <w:lang w:eastAsia="en-US"/>
              </w:rPr>
              <w:tab/>
            </w:r>
            <w:r w:rsidR="007F355B" w:rsidRPr="00784C9A">
              <w:rPr>
                <w:rStyle w:val="Hyperlink"/>
                <w:noProof/>
              </w:rPr>
              <w:t>Recommendation</w:t>
            </w:r>
            <w:r w:rsidR="007F355B">
              <w:rPr>
                <w:noProof/>
                <w:webHidden/>
              </w:rPr>
              <w:tab/>
            </w:r>
            <w:r w:rsidR="007F355B">
              <w:rPr>
                <w:noProof/>
                <w:webHidden/>
              </w:rPr>
              <w:fldChar w:fldCharType="begin"/>
            </w:r>
            <w:r w:rsidR="007F355B">
              <w:rPr>
                <w:noProof/>
                <w:webHidden/>
              </w:rPr>
              <w:instrText xml:space="preserve"> PAGEREF _Toc525561160 \h </w:instrText>
            </w:r>
            <w:r w:rsidR="007F355B">
              <w:rPr>
                <w:noProof/>
                <w:webHidden/>
              </w:rPr>
            </w:r>
            <w:r w:rsidR="007F355B">
              <w:rPr>
                <w:noProof/>
                <w:webHidden/>
              </w:rPr>
              <w:fldChar w:fldCharType="separate"/>
            </w:r>
            <w:r>
              <w:rPr>
                <w:noProof/>
                <w:webHidden/>
              </w:rPr>
              <w:t>4</w:t>
            </w:r>
            <w:r w:rsidR="007F355B">
              <w:rPr>
                <w:noProof/>
                <w:webHidden/>
              </w:rPr>
              <w:fldChar w:fldCharType="end"/>
            </w:r>
          </w:hyperlink>
        </w:p>
        <w:p w14:paraId="2956E823" w14:textId="66029392" w:rsidR="007F355B" w:rsidRDefault="005651F7">
          <w:pPr>
            <w:pStyle w:val="TOC1"/>
            <w:tabs>
              <w:tab w:val="right" w:leader="dot" w:pos="9350"/>
            </w:tabs>
            <w:rPr>
              <w:rFonts w:eastAsiaTheme="minorEastAsia" w:cstheme="minorBidi"/>
              <w:noProof/>
              <w:sz w:val="22"/>
              <w:szCs w:val="22"/>
              <w:lang w:eastAsia="en-US"/>
            </w:rPr>
          </w:pPr>
          <w:hyperlink w:anchor="_Toc525561161" w:history="1">
            <w:r w:rsidR="007F355B" w:rsidRPr="00784C9A">
              <w:rPr>
                <w:rStyle w:val="Hyperlink"/>
                <w:noProof/>
              </w:rPr>
              <w:t>Conclusion</w:t>
            </w:r>
            <w:r w:rsidR="007F355B">
              <w:rPr>
                <w:noProof/>
                <w:webHidden/>
              </w:rPr>
              <w:tab/>
            </w:r>
            <w:r w:rsidR="007F355B">
              <w:rPr>
                <w:noProof/>
                <w:webHidden/>
              </w:rPr>
              <w:fldChar w:fldCharType="begin"/>
            </w:r>
            <w:r w:rsidR="007F355B">
              <w:rPr>
                <w:noProof/>
                <w:webHidden/>
              </w:rPr>
              <w:instrText xml:space="preserve"> PAGEREF _Toc525561161 \h </w:instrText>
            </w:r>
            <w:r w:rsidR="007F355B">
              <w:rPr>
                <w:noProof/>
                <w:webHidden/>
              </w:rPr>
            </w:r>
            <w:r w:rsidR="007F355B">
              <w:rPr>
                <w:noProof/>
                <w:webHidden/>
              </w:rPr>
              <w:fldChar w:fldCharType="separate"/>
            </w:r>
            <w:r>
              <w:rPr>
                <w:noProof/>
                <w:webHidden/>
              </w:rPr>
              <w:t>4</w:t>
            </w:r>
            <w:r w:rsidR="007F355B">
              <w:rPr>
                <w:noProof/>
                <w:webHidden/>
              </w:rPr>
              <w:fldChar w:fldCharType="end"/>
            </w:r>
          </w:hyperlink>
        </w:p>
        <w:p w14:paraId="3D9CD614" w14:textId="458575D1" w:rsidR="00047255" w:rsidRDefault="000D4EBD">
          <w:r>
            <w:fldChar w:fldCharType="end"/>
          </w:r>
        </w:p>
      </w:sdtContent>
    </w:sdt>
    <w:p w14:paraId="4066F144" w14:textId="77777777" w:rsidR="007B4B3C" w:rsidRDefault="00F12648" w:rsidP="007B4B3C">
      <w:r>
        <w:br w:type="page"/>
      </w:r>
    </w:p>
    <w:p w14:paraId="48429957" w14:textId="3D4434FC" w:rsidR="007B4B3C" w:rsidRDefault="00517EA3" w:rsidP="00F425C6">
      <w:pPr>
        <w:pStyle w:val="NDGHeadingPrelim"/>
      </w:pPr>
      <w:bookmarkStart w:id="0" w:name="_Toc525561154"/>
      <w:r>
        <w:lastRenderedPageBreak/>
        <w:t>Overview</w:t>
      </w:r>
      <w:bookmarkEnd w:id="0"/>
    </w:p>
    <w:p w14:paraId="03595481" w14:textId="1BE4A5FB" w:rsidR="00BA3309" w:rsidRPr="00CB52B3" w:rsidRDefault="00BA3309" w:rsidP="00BA3309">
      <w:pPr>
        <w:spacing w:after="120"/>
      </w:pPr>
      <w:r w:rsidRPr="00CB52B3">
        <w:t xml:space="preserve">This </w:t>
      </w:r>
      <w:r w:rsidR="00C1739C">
        <w:t xml:space="preserve">project </w:t>
      </w:r>
      <w:r w:rsidRPr="00CB52B3">
        <w:t>includes the following tasks:</w:t>
      </w:r>
    </w:p>
    <w:p w14:paraId="76D19A40" w14:textId="47E52C93" w:rsidR="00BA3309" w:rsidRDefault="00D2623E" w:rsidP="00D2623E">
      <w:pPr>
        <w:pStyle w:val="ListParagraph"/>
        <w:numPr>
          <w:ilvl w:val="0"/>
          <w:numId w:val="8"/>
        </w:numPr>
        <w:rPr>
          <w:color w:val="000000" w:themeColor="text1"/>
        </w:rPr>
      </w:pPr>
      <w:r>
        <w:t>Gather product information</w:t>
      </w:r>
      <w:r w:rsidR="00493FBE" w:rsidRPr="00D2623E">
        <w:rPr>
          <w:color w:val="000000" w:themeColor="text1"/>
        </w:rPr>
        <w:t xml:space="preserve"> </w:t>
      </w:r>
    </w:p>
    <w:p w14:paraId="44EE558E" w14:textId="0406C081" w:rsidR="00D2623E" w:rsidRDefault="00D2623E" w:rsidP="00D2623E">
      <w:pPr>
        <w:pStyle w:val="ListParagraph"/>
        <w:numPr>
          <w:ilvl w:val="0"/>
          <w:numId w:val="8"/>
        </w:numPr>
        <w:rPr>
          <w:color w:val="000000" w:themeColor="text1"/>
        </w:rPr>
      </w:pPr>
      <w:r>
        <w:rPr>
          <w:color w:val="000000" w:themeColor="text1"/>
        </w:rPr>
        <w:t>Analyze and differentiate product vulnerabilities</w:t>
      </w:r>
    </w:p>
    <w:p w14:paraId="2632C044" w14:textId="0E616527" w:rsidR="00D2623E" w:rsidRPr="00D2623E" w:rsidRDefault="00D2623E" w:rsidP="00D2623E">
      <w:pPr>
        <w:pStyle w:val="ListParagraph"/>
        <w:numPr>
          <w:ilvl w:val="0"/>
          <w:numId w:val="8"/>
        </w:numPr>
        <w:rPr>
          <w:color w:val="000000" w:themeColor="text1"/>
        </w:rPr>
      </w:pPr>
      <w:r>
        <w:rPr>
          <w:color w:val="000000" w:themeColor="text1"/>
        </w:rPr>
        <w:t>Recommendation</w:t>
      </w:r>
      <w:r w:rsidR="005A3D0D">
        <w:rPr>
          <w:color w:val="000000" w:themeColor="text1"/>
        </w:rPr>
        <w:t xml:space="preserve"> based on empirical data collection</w:t>
      </w:r>
    </w:p>
    <w:p w14:paraId="621774B2" w14:textId="2456864D" w:rsidR="00BA3309" w:rsidRPr="00F425C6" w:rsidRDefault="00D84291" w:rsidP="00F425C6">
      <w:pPr>
        <w:pStyle w:val="NDGHeadingPrelim"/>
      </w:pPr>
      <w:bookmarkStart w:id="1" w:name="_Toc525561155"/>
      <w:bookmarkStart w:id="2" w:name="_Toc404689507"/>
      <w:r w:rsidRPr="00F425C6">
        <w:t>Objective</w:t>
      </w:r>
      <w:r w:rsidR="00393072" w:rsidRPr="00F425C6">
        <w:t xml:space="preserve">: </w:t>
      </w:r>
      <w:r w:rsidR="00D2623E" w:rsidRPr="00F425C6">
        <w:t>Product Selection Recommendation</w:t>
      </w:r>
      <w:bookmarkEnd w:id="1"/>
    </w:p>
    <w:bookmarkEnd w:id="2"/>
    <w:p w14:paraId="145BE072" w14:textId="398B1092" w:rsidR="00664887" w:rsidRDefault="00D2623E" w:rsidP="00D2623E">
      <w:pPr>
        <w:pStyle w:val="NDGNormal"/>
      </w:pPr>
      <w:r>
        <w:t xml:space="preserve">Organizations depend on cybersecurity professionals to evaluate technologies and products. </w:t>
      </w:r>
      <w:r w:rsidR="00F512C2">
        <w:t xml:space="preserve">Organizations may use the </w:t>
      </w:r>
      <w:r>
        <w:t xml:space="preserve">analysis to make purchasing recommendations </w:t>
      </w:r>
      <w:r w:rsidR="00F512C2">
        <w:t xml:space="preserve">or </w:t>
      </w:r>
      <w:r>
        <w:t xml:space="preserve">to establish equipment and deployment standards. Product analysis </w:t>
      </w:r>
      <w:r w:rsidR="005A3D0D">
        <w:t>is a</w:t>
      </w:r>
      <w:r>
        <w:t xml:space="preserve"> workplace skill that </w:t>
      </w:r>
      <w:r w:rsidR="005A3D0D">
        <w:t>is</w:t>
      </w:r>
      <w:r>
        <w:t xml:space="preserve"> universal throughout the business community. Evaluating technologies and products helps to ensure that the workplace environment remains secure.</w:t>
      </w:r>
    </w:p>
    <w:p w14:paraId="4DD104CA" w14:textId="77777777" w:rsidR="005A3D0D" w:rsidRDefault="005A3D0D" w:rsidP="005A3D0D">
      <w:pPr>
        <w:pStyle w:val="NDGNormal"/>
        <w:keepNext/>
      </w:pPr>
      <w:r>
        <w:t>As stated in the NIST Special Publication 800-36, product selection involves people throughout various departments within the organization. Each person involved in the product selection process must understand the importance of security.</w:t>
      </w:r>
    </w:p>
    <w:p w14:paraId="66B19F95" w14:textId="77777777" w:rsidR="005A3D0D" w:rsidRDefault="005A3D0D" w:rsidP="005A3D0D">
      <w:pPr>
        <w:pStyle w:val="NDGNormal"/>
        <w:keepNext/>
      </w:pPr>
      <w:r>
        <w:t>In evaluating various products and technologies, the organization analyzes identified threats and vulnerabilities as part of the selection process.</w:t>
      </w:r>
    </w:p>
    <w:p w14:paraId="16BCF8D1" w14:textId="3061F4F2" w:rsidR="00F512C2" w:rsidRDefault="005651F7" w:rsidP="00D2623E">
      <w:pPr>
        <w:pStyle w:val="NDGNormal"/>
      </w:pPr>
      <w:hyperlink r:id="rId12" w:tgtFrame="_blank" w:history="1">
        <w:r w:rsidR="00F512C2" w:rsidRPr="00530B87">
          <w:rPr>
            <w:rStyle w:val="Hyperlink"/>
          </w:rPr>
          <w:t>Common Vulnerabilities and Exposures (CVE)</w:t>
        </w:r>
      </w:hyperlink>
      <w:r w:rsidR="00F512C2">
        <w:t xml:space="preserve"> provides common names (also called CVE Identifiers) for publicly known cybersecurity vulnerabilities. CVE</w:t>
      </w:r>
      <w:r w:rsidR="00304AE5">
        <w:t>s</w:t>
      </w:r>
      <w:r w:rsidR="00F512C2">
        <w:t xml:space="preserve"> provide reference points so that information security products and services have a common baseline for evaluation.</w:t>
      </w:r>
      <w:r w:rsidR="00530B87" w:rsidRPr="00530B87">
        <w:t xml:space="preserve"> </w:t>
      </w:r>
      <w:r w:rsidR="00530B87">
        <w:t>CVE</w:t>
      </w:r>
      <w:r w:rsidR="00304AE5">
        <w:t>s</w:t>
      </w:r>
      <w:r w:rsidR="00530B87">
        <w:t xml:space="preserve"> make it easier to share data about tools, repositories, and services.</w:t>
      </w:r>
    </w:p>
    <w:p w14:paraId="3D5A2519" w14:textId="5EAAB6C7" w:rsidR="00393072" w:rsidRDefault="00530B87" w:rsidP="00393072">
      <w:pPr>
        <w:pStyle w:val="NDGNormal"/>
        <w:keepNext/>
      </w:pPr>
      <w:r>
        <w:t xml:space="preserve">The </w:t>
      </w:r>
      <w:hyperlink r:id="rId13" w:tgtFrame="_blank" w:history="1">
        <w:r w:rsidRPr="00674272">
          <w:rPr>
            <w:rStyle w:val="Hyperlink"/>
          </w:rPr>
          <w:t>CVE Details</w:t>
        </w:r>
      </w:hyperlink>
      <w:r>
        <w:t xml:space="preserve"> website allows individuals to perform a deep analysis in comparing technologies.</w:t>
      </w:r>
    </w:p>
    <w:p w14:paraId="47440E0A" w14:textId="1E6FD9C1" w:rsidR="005A3D0D" w:rsidRDefault="005A3D0D" w:rsidP="00393072">
      <w:pPr>
        <w:pStyle w:val="NDGNormal"/>
        <w:keepNext/>
      </w:pPr>
      <w:r>
        <w:t>When selecting products and technologies, the organization’s team needs to consider the threat environment and the security functions to lessen the risks to an acceptable level.</w:t>
      </w:r>
    </w:p>
    <w:p w14:paraId="3219A75D" w14:textId="77777777" w:rsidR="007E4A32" w:rsidRDefault="007E4A32">
      <w:pPr>
        <w:rPr>
          <w:rFonts w:ascii="Arial" w:hAnsi="Arial" w:cs="Arial"/>
          <w:b/>
          <w:color w:val="1F497D" w:themeColor="text2"/>
        </w:rPr>
      </w:pPr>
      <w:r>
        <w:br w:type="page"/>
      </w:r>
    </w:p>
    <w:p w14:paraId="735061C0" w14:textId="30951B68" w:rsidR="00F12648" w:rsidRDefault="00CE7083" w:rsidP="00F425C6">
      <w:pPr>
        <w:pStyle w:val="NDGHeadingPrelim"/>
      </w:pPr>
      <w:bookmarkStart w:id="3" w:name="_Toc525561156"/>
      <w:r>
        <w:lastRenderedPageBreak/>
        <w:t>Website Links</w:t>
      </w:r>
      <w:bookmarkEnd w:id="3"/>
    </w:p>
    <w:p w14:paraId="7D4A6C56" w14:textId="77777777" w:rsidR="00F425C6" w:rsidRDefault="005651F7" w:rsidP="00F425C6">
      <w:pPr>
        <w:pStyle w:val="NDGNormal"/>
        <w:ind w:left="720"/>
      </w:pPr>
      <w:hyperlink r:id="rId14" w:history="1">
        <w:r w:rsidR="00F425C6" w:rsidRPr="005436C7">
          <w:rPr>
            <w:rStyle w:val="Hyperlink"/>
          </w:rPr>
          <w:t>NIST Guide to Selecting Information Technology Security Products</w:t>
        </w:r>
      </w:hyperlink>
    </w:p>
    <w:p w14:paraId="4A341A0E" w14:textId="54D33201" w:rsidR="00664887" w:rsidRDefault="005651F7" w:rsidP="00157CC5">
      <w:pPr>
        <w:spacing w:before="120"/>
        <w:ind w:left="720"/>
      </w:pPr>
      <w:hyperlink r:id="rId15" w:tgtFrame="_blank" w:history="1">
        <w:r w:rsidR="00F512C2" w:rsidRPr="00F512C2">
          <w:rPr>
            <w:rStyle w:val="Hyperlink"/>
          </w:rPr>
          <w:t>Common Vulnerabilities and Exposures</w:t>
        </w:r>
      </w:hyperlink>
    </w:p>
    <w:p w14:paraId="453223C2" w14:textId="3B6D5C1B" w:rsidR="00F512C2" w:rsidRPr="00577C8D" w:rsidRDefault="005651F7" w:rsidP="00157CC5">
      <w:pPr>
        <w:spacing w:before="120"/>
        <w:ind w:left="720"/>
      </w:pPr>
      <w:hyperlink r:id="rId16" w:tgtFrame="_blank" w:history="1">
        <w:r w:rsidR="00530B87" w:rsidRPr="00674272">
          <w:rPr>
            <w:rStyle w:val="Hyperlink"/>
          </w:rPr>
          <w:t>CVE Details</w:t>
        </w:r>
      </w:hyperlink>
    </w:p>
    <w:p w14:paraId="27D8EEE8" w14:textId="56273EEA" w:rsidR="0087746E" w:rsidRDefault="005B04F2" w:rsidP="00F425C6">
      <w:pPr>
        <w:pStyle w:val="NDGHeadingPrelim"/>
      </w:pPr>
      <w:bookmarkStart w:id="4" w:name="_Toc525561157"/>
      <w:r>
        <w:t xml:space="preserve">Project </w:t>
      </w:r>
      <w:r w:rsidR="0087746E">
        <w:t>Scenario</w:t>
      </w:r>
      <w:bookmarkEnd w:id="4"/>
    </w:p>
    <w:p w14:paraId="5412CE8D" w14:textId="125CF89C" w:rsidR="00493FBE" w:rsidRDefault="00D2623E" w:rsidP="00493FBE">
      <w:pPr>
        <w:pStyle w:val="NDGNormal"/>
      </w:pPr>
      <w:r>
        <w:t xml:space="preserve">Acme Corporation has recently experienced </w:t>
      </w:r>
      <w:r w:rsidR="00FC4B3A">
        <w:t>cyber-attacks</w:t>
      </w:r>
      <w:r>
        <w:t xml:space="preserve"> and data breaches that have </w:t>
      </w:r>
      <w:r w:rsidR="00FC4B3A">
        <w:t xml:space="preserve">resulted in a significant financial loss and a loss of consumer confidence. Acme hired a new chief information security officer. The CISO informed the cybersecurity staff that the organization </w:t>
      </w:r>
      <w:r w:rsidR="00991802">
        <w:t>would</w:t>
      </w:r>
      <w:r w:rsidR="00FC4B3A">
        <w:t xml:space="preserve"> undergo a comprehensive threat analysis and begin to collect data to establish purchasing and deployment standards. The CISO wants to </w:t>
      </w:r>
      <w:r w:rsidR="00674272">
        <w:t>e</w:t>
      </w:r>
      <w:r w:rsidR="00FC4B3A">
        <w:t xml:space="preserve">nsure that </w:t>
      </w:r>
      <w:r w:rsidR="00674272">
        <w:t xml:space="preserve">the organization uses </w:t>
      </w:r>
      <w:r w:rsidR="00FC4B3A">
        <w:t xml:space="preserve">empirical data </w:t>
      </w:r>
      <w:r w:rsidR="00674272">
        <w:t xml:space="preserve">in selecting products and establishing of standards in lieu of opinions of staff members or </w:t>
      </w:r>
      <w:r w:rsidR="00FC4B3A">
        <w:t>a sales pitch from vendor</w:t>
      </w:r>
      <w:r w:rsidR="00674272">
        <w:t>s</w:t>
      </w:r>
      <w:r w:rsidR="00FC4B3A">
        <w:t>.</w:t>
      </w:r>
    </w:p>
    <w:p w14:paraId="75AE04B5" w14:textId="6CB1BC4E" w:rsidR="00674272" w:rsidRDefault="00674272" w:rsidP="00493FBE">
      <w:pPr>
        <w:pStyle w:val="NDGNormal"/>
      </w:pPr>
      <w:r>
        <w:t xml:space="preserve">Over the last decade, the federal government and other organizations collected substantial data regarding product vulnerabilities and flaws. This data is freely available to organizations interested in performing product analysis. The Common Vulnerability Exploit (CVE) database is one example of a national resource available to cybersecurity professionals used to perform product analysis. The </w:t>
      </w:r>
      <w:hyperlink r:id="rId17" w:tgtFrame="_blank" w:history="1">
        <w:r w:rsidRPr="00674272">
          <w:rPr>
            <w:rStyle w:val="Hyperlink"/>
          </w:rPr>
          <w:t>CVE Details</w:t>
        </w:r>
      </w:hyperlink>
      <w:r>
        <w:t xml:space="preserve"> website allows individuals to perform a deep analysis in comparing technologies.</w:t>
      </w:r>
    </w:p>
    <w:p w14:paraId="7991FBF0" w14:textId="72AC41AC" w:rsidR="00674272" w:rsidRPr="00674272" w:rsidRDefault="00277206" w:rsidP="00493FBE">
      <w:pPr>
        <w:pStyle w:val="NDGNormal"/>
      </w:pPr>
      <w:r>
        <w:t>After several incident response investigations, it is apparent that many attacks were the result of browser and email vulnerabilities. The CISO has tasked the cybersecurity staff with analyzing the organization’s Internet browsers. The investigations identified that over 95% of all users employ one of four browsers: Google Chrome, Mozilla Firefox, Microsoft Internet Explorer, and Microsoft Edge.</w:t>
      </w:r>
    </w:p>
    <w:p w14:paraId="27997C07" w14:textId="67E5C20D" w:rsidR="00516EB1" w:rsidRPr="00272239" w:rsidRDefault="00516EB1" w:rsidP="00CE7083">
      <w:pPr>
        <w:ind w:left="360"/>
        <w:rPr>
          <w:color w:val="000000" w:themeColor="text1"/>
        </w:rPr>
      </w:pPr>
      <w:r>
        <w:br w:type="page"/>
      </w:r>
    </w:p>
    <w:p w14:paraId="5004554C" w14:textId="360F39E2" w:rsidR="00931B54" w:rsidRPr="00F425C6" w:rsidRDefault="00277206" w:rsidP="00304AE5">
      <w:pPr>
        <w:pStyle w:val="NDGHeading1"/>
        <w:ind w:left="360" w:hanging="360"/>
      </w:pPr>
      <w:bookmarkStart w:id="5" w:name="_Toc525561158"/>
      <w:r w:rsidRPr="00F425C6">
        <w:lastRenderedPageBreak/>
        <w:t>Gather Product Information</w:t>
      </w:r>
      <w:bookmarkEnd w:id="5"/>
    </w:p>
    <w:p w14:paraId="4612E232" w14:textId="63676F10" w:rsidR="00F425C6" w:rsidRDefault="00F425C6" w:rsidP="00F425C6">
      <w:pPr>
        <w:pStyle w:val="ListParagraph"/>
        <w:numPr>
          <w:ilvl w:val="3"/>
          <w:numId w:val="5"/>
        </w:numPr>
        <w:spacing w:before="120"/>
        <w:ind w:left="720"/>
        <w:contextualSpacing w:val="0"/>
      </w:pPr>
      <w:r>
        <w:t xml:space="preserve">Refer to the resources at </w:t>
      </w:r>
      <w:hyperlink r:id="rId18" w:history="1">
        <w:r w:rsidRPr="005436C7">
          <w:rPr>
            <w:rStyle w:val="Hyperlink"/>
          </w:rPr>
          <w:t>NIST Guide to Selecting Information Technology Security Products</w:t>
        </w:r>
      </w:hyperlink>
      <w:r>
        <w:t xml:space="preserve"> (see Roles and Responsibilities, pp 4-5) and </w:t>
      </w:r>
      <w:hyperlink r:id="rId19" w:tgtFrame="_blank" w:history="1">
        <w:r w:rsidRPr="00F512C2">
          <w:rPr>
            <w:rStyle w:val="Hyperlink"/>
          </w:rPr>
          <w:t>Common Vulnerabilities and Exposures</w:t>
        </w:r>
      </w:hyperlink>
      <w:r w:rsidRPr="00F425C6">
        <w:t xml:space="preserve"> </w:t>
      </w:r>
      <w:r>
        <w:t>(see About CVE) sites.</w:t>
      </w:r>
    </w:p>
    <w:p w14:paraId="411A7721" w14:textId="448BE667" w:rsidR="00EE7765" w:rsidRDefault="005436C7" w:rsidP="00351938">
      <w:pPr>
        <w:pStyle w:val="ListParagraph"/>
        <w:numPr>
          <w:ilvl w:val="3"/>
          <w:numId w:val="5"/>
        </w:numPr>
        <w:spacing w:before="120"/>
        <w:ind w:left="720"/>
        <w:contextualSpacing w:val="0"/>
      </w:pPr>
      <w:r>
        <w:t>Work in your assigned teams to u</w:t>
      </w:r>
      <w:r w:rsidR="00277206">
        <w:t xml:space="preserve">se the </w:t>
      </w:r>
      <w:hyperlink r:id="rId20" w:history="1">
        <w:r w:rsidR="00277206" w:rsidRPr="007B7038">
          <w:rPr>
            <w:rStyle w:val="Hyperlink"/>
          </w:rPr>
          <w:t>CVE Details</w:t>
        </w:r>
      </w:hyperlink>
      <w:r w:rsidR="00277206">
        <w:t xml:space="preserve"> website to collect and analyze vulnerability-related information for the four browsers used at Acme Corporation.</w:t>
      </w:r>
    </w:p>
    <w:p w14:paraId="1A1B4A30" w14:textId="6C2B1394" w:rsidR="00EE7765" w:rsidRDefault="00EE7765" w:rsidP="00351938">
      <w:pPr>
        <w:spacing w:before="120"/>
        <w:jc w:val="center"/>
      </w:pPr>
      <w:r>
        <w:rPr>
          <w:noProof/>
          <w:lang w:eastAsia="en-US"/>
        </w:rPr>
        <w:drawing>
          <wp:inline distT="0" distB="0" distL="0" distR="0" wp14:anchorId="764BE71D" wp14:editId="7D936E28">
            <wp:extent cx="5268036" cy="1941744"/>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340226" cy="1968353"/>
                    </a:xfrm>
                    <a:prstGeom prst="rect">
                      <a:avLst/>
                    </a:prstGeom>
                  </pic:spPr>
                </pic:pic>
              </a:graphicData>
            </a:graphic>
          </wp:inline>
        </w:drawing>
      </w:r>
    </w:p>
    <w:p w14:paraId="6A21870B" w14:textId="4ED0FFC9" w:rsidR="00EE7765" w:rsidRDefault="00EE7765" w:rsidP="00351938">
      <w:pPr>
        <w:pStyle w:val="ListParagraph"/>
        <w:numPr>
          <w:ilvl w:val="4"/>
          <w:numId w:val="5"/>
        </w:numPr>
        <w:spacing w:before="120"/>
        <w:ind w:left="1350"/>
        <w:contextualSpacing w:val="0"/>
      </w:pPr>
      <w:r>
        <w:t xml:space="preserve">Select </w:t>
      </w:r>
      <w:r w:rsidRPr="00EE7765">
        <w:rPr>
          <w:b/>
        </w:rPr>
        <w:t>Browse &gt; Products</w:t>
      </w:r>
      <w:r>
        <w:t xml:space="preserve"> from the menu in the left column.</w:t>
      </w:r>
    </w:p>
    <w:p w14:paraId="42F1B45C" w14:textId="10887452" w:rsidR="00EE7765" w:rsidRDefault="00EE7765" w:rsidP="00B4660F">
      <w:pPr>
        <w:pStyle w:val="ListParagraph"/>
        <w:numPr>
          <w:ilvl w:val="4"/>
          <w:numId w:val="5"/>
        </w:numPr>
        <w:spacing w:before="60"/>
        <w:ind w:left="1354"/>
        <w:contextualSpacing w:val="0"/>
      </w:pPr>
      <w:r>
        <w:t xml:space="preserve">Click </w:t>
      </w:r>
      <w:r w:rsidRPr="00EE7765">
        <w:rPr>
          <w:b/>
        </w:rPr>
        <w:t>Applications</w:t>
      </w:r>
      <w:r>
        <w:t xml:space="preserve"> from the List of Products.</w:t>
      </w:r>
    </w:p>
    <w:p w14:paraId="5DE339B1" w14:textId="15C74E80" w:rsidR="00EE7765" w:rsidRDefault="00EE7765" w:rsidP="00B4660F">
      <w:pPr>
        <w:pStyle w:val="ListParagraph"/>
        <w:numPr>
          <w:ilvl w:val="4"/>
          <w:numId w:val="5"/>
        </w:numPr>
        <w:spacing w:before="60"/>
        <w:ind w:left="1354"/>
        <w:contextualSpacing w:val="0"/>
      </w:pPr>
      <w:r>
        <w:t>Select the appropriate character, number, or letter.</w:t>
      </w:r>
    </w:p>
    <w:p w14:paraId="5F1B5321" w14:textId="546B0C3A" w:rsidR="00277206" w:rsidRDefault="00DC7BC5" w:rsidP="00351938">
      <w:pPr>
        <w:pStyle w:val="ListParagraph"/>
        <w:numPr>
          <w:ilvl w:val="3"/>
          <w:numId w:val="5"/>
        </w:numPr>
        <w:spacing w:before="120"/>
        <w:ind w:left="720"/>
        <w:contextualSpacing w:val="0"/>
      </w:pPr>
      <w:r>
        <w:t>The analysis should include t</w:t>
      </w:r>
      <w:r w:rsidR="00277206">
        <w:t xml:space="preserve">he number, </w:t>
      </w:r>
      <w:r>
        <w:t xml:space="preserve">types, </w:t>
      </w:r>
      <w:r w:rsidR="00B34A13">
        <w:t xml:space="preserve">and the </w:t>
      </w:r>
      <w:r w:rsidR="00277206">
        <w:t>criticality</w:t>
      </w:r>
      <w:r w:rsidR="00B34A13">
        <w:t xml:space="preserve"> of the </w:t>
      </w:r>
      <w:r w:rsidR="00277206">
        <w:t>vulnerabilities</w:t>
      </w:r>
      <w:r w:rsidR="00EE7765">
        <w:t xml:space="preserve"> for each of the three browsers</w:t>
      </w:r>
      <w:r w:rsidR="00277206">
        <w:t>.</w:t>
      </w:r>
    </w:p>
    <w:p w14:paraId="2A9AFBB8" w14:textId="0D7582B4" w:rsidR="00277206" w:rsidRDefault="00EE7765" w:rsidP="00351938">
      <w:pPr>
        <w:pStyle w:val="ListParagraph"/>
        <w:numPr>
          <w:ilvl w:val="3"/>
          <w:numId w:val="5"/>
        </w:numPr>
        <w:spacing w:before="120"/>
        <w:ind w:left="720"/>
        <w:contextualSpacing w:val="0"/>
      </w:pPr>
      <w:r>
        <w:t xml:space="preserve">Organize the results found into </w:t>
      </w:r>
      <w:r w:rsidR="00277206">
        <w:t xml:space="preserve">tables and charts </w:t>
      </w:r>
      <w:r w:rsidR="00B34A13">
        <w:t>using Microsoft Excel</w:t>
      </w:r>
      <w:r w:rsidR="00277206">
        <w:t>.</w:t>
      </w:r>
    </w:p>
    <w:p w14:paraId="4637E199" w14:textId="2534091E" w:rsidR="00D73A59" w:rsidRPr="00F425C6" w:rsidRDefault="00577C8D" w:rsidP="00304AE5">
      <w:pPr>
        <w:pStyle w:val="NDGHeading1"/>
        <w:ind w:left="360" w:hanging="360"/>
      </w:pPr>
      <w:bookmarkStart w:id="6" w:name="_Toc525561159"/>
      <w:r w:rsidRPr="00F425C6">
        <w:t>Analy</w:t>
      </w:r>
      <w:r w:rsidR="00F811F4" w:rsidRPr="00F425C6">
        <w:t>ze</w:t>
      </w:r>
      <w:r w:rsidRPr="00F425C6">
        <w:t xml:space="preserve"> </w:t>
      </w:r>
      <w:r w:rsidR="00277206" w:rsidRPr="00F425C6">
        <w:t>and Differentiate Product Vulnerabilit</w:t>
      </w:r>
      <w:r w:rsidR="00DC7BC5" w:rsidRPr="00F425C6">
        <w:t>i</w:t>
      </w:r>
      <w:r w:rsidR="00277206" w:rsidRPr="00F425C6">
        <w:t>es</w:t>
      </w:r>
      <w:bookmarkEnd w:id="6"/>
    </w:p>
    <w:p w14:paraId="40C3F5D2" w14:textId="636B17B0" w:rsidR="00664887" w:rsidRDefault="00277206" w:rsidP="0011116E">
      <w:pPr>
        <w:pStyle w:val="NDGNormal"/>
        <w:numPr>
          <w:ilvl w:val="6"/>
          <w:numId w:val="5"/>
        </w:numPr>
        <w:ind w:left="720"/>
      </w:pPr>
      <w:r>
        <w:t>Us</w:t>
      </w:r>
      <w:r w:rsidR="00B34A13">
        <w:t xml:space="preserve">ing the team’s research data, </w:t>
      </w:r>
      <w:r>
        <w:t>identify strengths and weaknesses of each product</w:t>
      </w:r>
      <w:r w:rsidR="00B34A13">
        <w:t>.</w:t>
      </w:r>
    </w:p>
    <w:p w14:paraId="2651FA4F" w14:textId="07355CC1" w:rsidR="00277206" w:rsidRDefault="00277206" w:rsidP="0011116E">
      <w:pPr>
        <w:pStyle w:val="NDGNormal"/>
        <w:numPr>
          <w:ilvl w:val="6"/>
          <w:numId w:val="5"/>
        </w:numPr>
        <w:ind w:left="720"/>
      </w:pPr>
      <w:r>
        <w:t xml:space="preserve">Identify the features and tools embedded in the </w:t>
      </w:r>
      <w:r w:rsidR="00DC7BC5">
        <w:t>products, which</w:t>
      </w:r>
      <w:r>
        <w:t xml:space="preserve"> mitigate vulnerabilities</w:t>
      </w:r>
      <w:r w:rsidR="00DC7BC5">
        <w:t>.</w:t>
      </w:r>
    </w:p>
    <w:p w14:paraId="78D72421" w14:textId="09F9C998" w:rsidR="00DC7BC5" w:rsidRDefault="00DC7BC5" w:rsidP="0011116E">
      <w:pPr>
        <w:pStyle w:val="NDGNormal"/>
        <w:numPr>
          <w:ilvl w:val="6"/>
          <w:numId w:val="5"/>
        </w:numPr>
        <w:ind w:left="720"/>
      </w:pPr>
      <w:r>
        <w:t xml:space="preserve">Evaluate the ability that each product has for monitoring potential attacks and controlling potential vulnerabilities. </w:t>
      </w:r>
    </w:p>
    <w:p w14:paraId="7C1FC2CC" w14:textId="7B214CEB" w:rsidR="00DC7BC5" w:rsidRDefault="00DC7BC5" w:rsidP="0011116E">
      <w:pPr>
        <w:pStyle w:val="NDGNormal"/>
        <w:numPr>
          <w:ilvl w:val="6"/>
          <w:numId w:val="5"/>
        </w:numPr>
        <w:ind w:left="720"/>
      </w:pPr>
      <w:r>
        <w:t>Generate a two-page report summarizing the team’s findings.</w:t>
      </w:r>
    </w:p>
    <w:p w14:paraId="6537E092" w14:textId="6DDE16DB" w:rsidR="0036224C" w:rsidRDefault="00DC7BC5" w:rsidP="00304AE5">
      <w:pPr>
        <w:pStyle w:val="NDGHeading1"/>
        <w:ind w:left="360" w:hanging="360"/>
      </w:pPr>
      <w:bookmarkStart w:id="7" w:name="_Toc525561160"/>
      <w:r>
        <w:t>Recommendation</w:t>
      </w:r>
      <w:bookmarkEnd w:id="7"/>
    </w:p>
    <w:p w14:paraId="0EC69D50" w14:textId="23813FB7" w:rsidR="000D4FD1" w:rsidRDefault="00DC7BC5" w:rsidP="0011116E">
      <w:pPr>
        <w:pStyle w:val="NDGNormal"/>
        <w:numPr>
          <w:ilvl w:val="0"/>
          <w:numId w:val="7"/>
        </w:numPr>
      </w:pPr>
      <w:r>
        <w:t>Make a recommendation for the browser(s) that Acme Corporation</w:t>
      </w:r>
      <w:r w:rsidR="00EE7765">
        <w:t xml:space="preserve"> should use</w:t>
      </w:r>
      <w:r>
        <w:t>.</w:t>
      </w:r>
    </w:p>
    <w:p w14:paraId="63FD581D" w14:textId="34A84AC2" w:rsidR="00DC7BC5" w:rsidRDefault="009202E3" w:rsidP="009202E3">
      <w:pPr>
        <w:pStyle w:val="NDGNormal"/>
        <w:numPr>
          <w:ilvl w:val="0"/>
          <w:numId w:val="7"/>
        </w:numPr>
      </w:pPr>
      <w:r w:rsidRPr="009202E3">
        <w:t>Support the team recommendation with data from the analysis</w:t>
      </w:r>
      <w:r>
        <w:t>.</w:t>
      </w:r>
      <w:r w:rsidR="00DC7BC5">
        <w:t xml:space="preserve"> </w:t>
      </w:r>
    </w:p>
    <w:p w14:paraId="19BD2A85" w14:textId="3E0A06DD" w:rsidR="00DC7BC5" w:rsidRDefault="00DC7BC5" w:rsidP="0011116E">
      <w:pPr>
        <w:pStyle w:val="NDGNormal"/>
        <w:numPr>
          <w:ilvl w:val="0"/>
          <w:numId w:val="7"/>
        </w:numPr>
      </w:pPr>
      <w:r>
        <w:t>Identify the benefits and challenges of implementing the team’s recommendation.</w:t>
      </w:r>
    </w:p>
    <w:p w14:paraId="21B61B09" w14:textId="2023C6D5" w:rsidR="00DC7BC5" w:rsidRDefault="00DC7BC5" w:rsidP="0011116E">
      <w:pPr>
        <w:pStyle w:val="NDGNormal"/>
        <w:numPr>
          <w:ilvl w:val="0"/>
          <w:numId w:val="7"/>
        </w:numPr>
      </w:pPr>
      <w:r>
        <w:t>Prepare a PowerPoint presentation for the CISO and all department heads</w:t>
      </w:r>
      <w:r w:rsidR="00F512C2">
        <w:t xml:space="preserve"> to present the team’s results</w:t>
      </w:r>
      <w:r>
        <w:t>.</w:t>
      </w:r>
    </w:p>
    <w:p w14:paraId="4F6AC38A" w14:textId="0C5BA6C8" w:rsidR="00BA3309" w:rsidRDefault="00BA3309" w:rsidP="00F425C6">
      <w:pPr>
        <w:pStyle w:val="NDGHeadingPrelim"/>
      </w:pPr>
      <w:bookmarkStart w:id="8" w:name="_Toc428281538"/>
      <w:bookmarkStart w:id="9" w:name="_Toc428446040"/>
      <w:bookmarkStart w:id="10" w:name="_Toc428535448"/>
      <w:bookmarkStart w:id="11" w:name="_Toc525561161"/>
      <w:r>
        <w:t>Conclusion</w:t>
      </w:r>
      <w:bookmarkEnd w:id="8"/>
      <w:bookmarkEnd w:id="9"/>
      <w:bookmarkEnd w:id="10"/>
      <w:bookmarkEnd w:id="11"/>
      <w:r>
        <w:t xml:space="preserve"> </w:t>
      </w:r>
      <w:bookmarkStart w:id="12" w:name="_GoBack"/>
      <w:bookmarkEnd w:id="12"/>
    </w:p>
    <w:p w14:paraId="608FA854" w14:textId="4AEE8DDE" w:rsidR="00AE7A8A" w:rsidRPr="00351938" w:rsidRDefault="00F512C2" w:rsidP="00351938">
      <w:pPr>
        <w:pStyle w:val="NDGNormal"/>
        <w:rPr>
          <w:sz w:val="28"/>
        </w:rPr>
      </w:pPr>
      <w:r>
        <w:t>The CVE Details website is the web interface to CVE vulnerability data. CVE is available to the public and is a compilation of known information security vulnerabilities and exposures.</w:t>
      </w:r>
    </w:p>
    <w:sectPr w:rsidR="00AE7A8A" w:rsidRPr="00351938" w:rsidSect="00EB16BE">
      <w:headerReference w:type="default" r:id="rId22"/>
      <w:footerReference w:type="default" r:id="rId23"/>
      <w:pgSz w:w="12240" w:h="15840"/>
      <w:pgMar w:top="1080" w:right="1440" w:bottom="1080" w:left="1440" w:header="432" w:footer="43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994C4" w14:textId="77777777" w:rsidR="00126C49" w:rsidRDefault="00126C49" w:rsidP="0064579A">
      <w:r>
        <w:separator/>
      </w:r>
    </w:p>
  </w:endnote>
  <w:endnote w:type="continuationSeparator" w:id="0">
    <w:p w14:paraId="0039F0A7" w14:textId="77777777" w:rsidR="00126C49" w:rsidRDefault="00126C49" w:rsidP="0064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008FA" w14:textId="07C5D1E4" w:rsidR="00B24C28" w:rsidRPr="0012523D" w:rsidRDefault="00B24C28" w:rsidP="00351938">
    <w:pPr>
      <w:pStyle w:val="Footer"/>
      <w:tabs>
        <w:tab w:val="clear" w:pos="8640"/>
        <w:tab w:val="right" w:pos="9360"/>
      </w:tabs>
      <w:rPr>
        <w:rFonts w:asciiTheme="minorHAnsi" w:hAnsiTheme="minorHAnsi"/>
        <w:sz w:val="16"/>
        <w:szCs w:val="16"/>
      </w:rPr>
    </w:pPr>
    <w:r w:rsidRPr="0012523D">
      <w:rPr>
        <w:rFonts w:asciiTheme="minorHAnsi" w:hAnsiTheme="minorHAnsi"/>
        <w:sz w:val="16"/>
        <w:szCs w:val="16"/>
      </w:rPr>
      <w:fldChar w:fldCharType="begin"/>
    </w:r>
    <w:r w:rsidRPr="0012523D">
      <w:rPr>
        <w:rFonts w:asciiTheme="minorHAnsi" w:hAnsiTheme="minorHAnsi"/>
        <w:sz w:val="16"/>
        <w:szCs w:val="16"/>
      </w:rPr>
      <w:instrText xml:space="preserve"> DATE \@ "M/d/yyyy" </w:instrText>
    </w:r>
    <w:r w:rsidRPr="0012523D">
      <w:rPr>
        <w:rFonts w:asciiTheme="minorHAnsi" w:hAnsiTheme="minorHAnsi"/>
        <w:sz w:val="16"/>
        <w:szCs w:val="16"/>
      </w:rPr>
      <w:fldChar w:fldCharType="separate"/>
    </w:r>
    <w:r w:rsidR="005651F7">
      <w:rPr>
        <w:rFonts w:asciiTheme="minorHAnsi" w:hAnsiTheme="minorHAnsi"/>
        <w:noProof/>
        <w:sz w:val="16"/>
        <w:szCs w:val="16"/>
      </w:rPr>
      <w:t>10/3/2018</w:t>
    </w:r>
    <w:r w:rsidRPr="0012523D">
      <w:rPr>
        <w:rFonts w:asciiTheme="minorHAnsi" w:hAnsiTheme="minorHAnsi"/>
        <w:sz w:val="16"/>
        <w:szCs w:val="16"/>
      </w:rPr>
      <w:fldChar w:fldCharType="end"/>
    </w:r>
    <w:r w:rsidRPr="0012523D">
      <w:rPr>
        <w:rFonts w:asciiTheme="minorHAnsi" w:hAnsiTheme="minorHAnsi"/>
        <w:sz w:val="16"/>
        <w:szCs w:val="16"/>
      </w:rPr>
      <w:tab/>
    </w:r>
    <w:r w:rsidRPr="009E5C2D">
      <w:rPr>
        <w:rFonts w:asciiTheme="minorHAnsi" w:hAnsiTheme="minorHAnsi"/>
        <w:sz w:val="16"/>
        <w:szCs w:val="16"/>
      </w:rPr>
      <w:t xml:space="preserve">Copyright © </w:t>
    </w:r>
    <w:r w:rsidR="00870914">
      <w:rPr>
        <w:rFonts w:asciiTheme="minorHAnsi" w:hAnsiTheme="minorHAnsi"/>
        <w:sz w:val="16"/>
        <w:szCs w:val="16"/>
      </w:rPr>
      <w:t>201</w:t>
    </w:r>
    <w:r w:rsidR="005651F7">
      <w:rPr>
        <w:rFonts w:asciiTheme="minorHAnsi" w:hAnsiTheme="minorHAnsi"/>
        <w:sz w:val="16"/>
        <w:szCs w:val="16"/>
      </w:rPr>
      <w:t>8</w:t>
    </w:r>
    <w:r w:rsidRPr="0012523D">
      <w:rPr>
        <w:rFonts w:asciiTheme="minorHAnsi" w:hAnsiTheme="minorHAnsi"/>
        <w:sz w:val="16"/>
        <w:szCs w:val="16"/>
      </w:rPr>
      <w:tab/>
      <w:t xml:space="preserve">Page </w:t>
    </w:r>
    <w:r w:rsidRPr="0012523D">
      <w:rPr>
        <w:rFonts w:asciiTheme="minorHAnsi" w:hAnsiTheme="minorHAnsi"/>
        <w:sz w:val="16"/>
        <w:szCs w:val="16"/>
      </w:rPr>
      <w:fldChar w:fldCharType="begin"/>
    </w:r>
    <w:r w:rsidRPr="0012523D">
      <w:rPr>
        <w:rFonts w:asciiTheme="minorHAnsi" w:hAnsiTheme="minorHAnsi"/>
        <w:sz w:val="16"/>
        <w:szCs w:val="16"/>
      </w:rPr>
      <w:instrText xml:space="preserve"> PAGE </w:instrText>
    </w:r>
    <w:r w:rsidRPr="0012523D">
      <w:rPr>
        <w:rFonts w:asciiTheme="minorHAnsi" w:hAnsiTheme="minorHAnsi"/>
        <w:sz w:val="16"/>
        <w:szCs w:val="16"/>
      </w:rPr>
      <w:fldChar w:fldCharType="separate"/>
    </w:r>
    <w:r w:rsidR="00834B5C">
      <w:rPr>
        <w:rFonts w:asciiTheme="minorHAnsi" w:hAnsiTheme="minorHAnsi"/>
        <w:noProof/>
        <w:sz w:val="16"/>
        <w:szCs w:val="16"/>
      </w:rPr>
      <w:t>5</w:t>
    </w:r>
    <w:r w:rsidRPr="0012523D">
      <w:rPr>
        <w:rFonts w:asciiTheme="minorHAnsi" w:hAnsiTheme="minorHAnsi"/>
        <w:sz w:val="16"/>
        <w:szCs w:val="16"/>
      </w:rPr>
      <w:fldChar w:fldCharType="end"/>
    </w:r>
    <w:r w:rsidRPr="0012523D">
      <w:rPr>
        <w:rFonts w:asciiTheme="minorHAnsi" w:hAnsiTheme="minorHAnsi"/>
        <w:sz w:val="16"/>
        <w:szCs w:val="16"/>
      </w:rPr>
      <w:t xml:space="preserve"> of </w:t>
    </w:r>
    <w:r w:rsidRPr="0012523D">
      <w:rPr>
        <w:rFonts w:asciiTheme="minorHAnsi" w:hAnsiTheme="minorHAnsi"/>
        <w:sz w:val="16"/>
        <w:szCs w:val="16"/>
      </w:rPr>
      <w:fldChar w:fldCharType="begin"/>
    </w:r>
    <w:r w:rsidRPr="0012523D">
      <w:rPr>
        <w:rFonts w:asciiTheme="minorHAnsi" w:hAnsiTheme="minorHAnsi"/>
        <w:sz w:val="16"/>
        <w:szCs w:val="16"/>
      </w:rPr>
      <w:instrText xml:space="preserve"> NUMPAGES </w:instrText>
    </w:r>
    <w:r w:rsidRPr="0012523D">
      <w:rPr>
        <w:rFonts w:asciiTheme="minorHAnsi" w:hAnsiTheme="minorHAnsi"/>
        <w:sz w:val="16"/>
        <w:szCs w:val="16"/>
      </w:rPr>
      <w:fldChar w:fldCharType="separate"/>
    </w:r>
    <w:r w:rsidR="00834B5C">
      <w:rPr>
        <w:rFonts w:asciiTheme="minorHAnsi" w:hAnsiTheme="minorHAnsi"/>
        <w:noProof/>
        <w:sz w:val="16"/>
        <w:szCs w:val="16"/>
      </w:rPr>
      <w:t>5</w:t>
    </w:r>
    <w:r w:rsidRPr="0012523D">
      <w:rPr>
        <w:rFonts w:asciiTheme="minorHAnsi" w:hAnsi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8A4D2" w14:textId="77777777" w:rsidR="00126C49" w:rsidRDefault="00126C49" w:rsidP="0064579A">
      <w:r>
        <w:separator/>
      </w:r>
    </w:p>
  </w:footnote>
  <w:footnote w:type="continuationSeparator" w:id="0">
    <w:p w14:paraId="703F8F00" w14:textId="77777777" w:rsidR="00126C49" w:rsidRDefault="00126C49" w:rsidP="0064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6F72C" w14:textId="70B9AF10" w:rsidR="00B24C28" w:rsidRPr="00272239" w:rsidRDefault="005651F7" w:rsidP="00DF485F">
    <w:pPr>
      <w:pStyle w:val="Header"/>
    </w:pPr>
    <w:r>
      <w:fldChar w:fldCharType="begin"/>
    </w:r>
    <w:r>
      <w:instrText xml:space="preserve"> SUBJECT   \* MERGEFORMAT </w:instrText>
    </w:r>
    <w:r>
      <w:fldChar w:fldCharType="separate"/>
    </w:r>
    <w:r w:rsidR="00834B5C">
      <w:t>Student: Product Analysis</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A70"/>
    <w:multiLevelType w:val="hybridMultilevel"/>
    <w:tmpl w:val="A1860B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4295D"/>
    <w:multiLevelType w:val="multilevel"/>
    <w:tmpl w:val="A1CA43C8"/>
    <w:lvl w:ilvl="0">
      <w:start w:val="1"/>
      <w:numFmt w:val="lowerLetter"/>
      <w:lvlText w:val="%1."/>
      <w:lvlJc w:val="left"/>
      <w:pPr>
        <w:ind w:left="54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260" w:hanging="360"/>
      </w:pPr>
      <w:rPr>
        <w:rFonts w:hint="default"/>
        <w:b/>
        <w:i w:val="0"/>
        <w:color w:val="1F497D"/>
        <w:sz w:val="24"/>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2" w15:restartNumberingAfterBreak="0">
    <w:nsid w:val="0C3A3D60"/>
    <w:multiLevelType w:val="multilevel"/>
    <w:tmpl w:val="698A440A"/>
    <w:lvl w:ilvl="0">
      <w:start w:val="1"/>
      <w:numFmt w:val="decimal"/>
      <w:lvlText w:val="%1."/>
      <w:lvlJc w:val="left"/>
      <w:pPr>
        <w:ind w:left="72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440" w:hanging="360"/>
      </w:pPr>
      <w:rPr>
        <w:rFonts w:hint="default"/>
        <w:b/>
        <w:i w:val="0"/>
        <w:color w:val="1F497D"/>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33D22DE1"/>
    <w:multiLevelType w:val="multilevel"/>
    <w:tmpl w:val="B9EC0F0C"/>
    <w:lvl w:ilvl="0">
      <w:start w:val="1"/>
      <w:numFmt w:val="upperLetter"/>
      <w:pStyle w:val="NDGAppendixA"/>
      <w:lvlText w:val="Appendix %1"/>
      <w:lvlJc w:val="left"/>
      <w:pPr>
        <w:tabs>
          <w:tab w:val="num" w:pos="1584"/>
        </w:tabs>
        <w:ind w:left="0" w:firstLine="0"/>
      </w:pPr>
      <w:rPr>
        <w:rFonts w:hint="default"/>
      </w:rPr>
    </w:lvl>
    <w:lvl w:ilvl="1">
      <w:start w:val="1"/>
      <w:numFmt w:val="decimal"/>
      <w:pStyle w:val="NDGAppendixX1"/>
      <w:lvlText w:val="Appendix %1.%2"/>
      <w:lvlJc w:val="left"/>
      <w:pPr>
        <w:tabs>
          <w:tab w:val="num" w:pos="1512"/>
        </w:tabs>
        <w:ind w:left="0" w:firstLine="0"/>
      </w:pPr>
      <w:rPr>
        <w:rFonts w:ascii="Arial" w:hAnsi="Arial" w:cs="Arial" w:hint="default"/>
        <w:b/>
        <w:bCs w:val="0"/>
        <w:i w:val="0"/>
        <w:iCs w:val="0"/>
        <w:caps w:val="0"/>
        <w:smallCaps w:val="0"/>
        <w:strike w:val="0"/>
        <w:dstrike w:val="0"/>
        <w:noProof w:val="0"/>
        <w:snapToGrid w:val="0"/>
        <w:vanish w:val="0"/>
        <w:color w:val="000000"/>
        <w:spacing w:val="0"/>
        <w:kern w:val="0"/>
        <w:position w:val="0"/>
        <w:u w:val="none"/>
        <w:vertAlign w:val="baseline"/>
        <w:em w:val="none"/>
      </w:rPr>
    </w:lvl>
    <w:lvl w:ilvl="2">
      <w:start w:val="1"/>
      <w:numFmt w:val="lowerRoman"/>
      <w:lvlText w:val="%3."/>
      <w:lvlJc w:val="right"/>
      <w:pPr>
        <w:tabs>
          <w:tab w:val="num" w:pos="1080"/>
        </w:tabs>
        <w:ind w:left="1224" w:hanging="1224"/>
      </w:pPr>
      <w:rPr>
        <w:rFonts w:hint="default"/>
      </w:rPr>
    </w:lvl>
    <w:lvl w:ilvl="3">
      <w:start w:val="1"/>
      <w:numFmt w:val="decimal"/>
      <w:lvlText w:val="%4."/>
      <w:lvlJc w:val="left"/>
      <w:pPr>
        <w:tabs>
          <w:tab w:val="num" w:pos="1080"/>
        </w:tabs>
        <w:ind w:left="1224" w:hanging="1224"/>
      </w:pPr>
      <w:rPr>
        <w:rFonts w:hint="default"/>
      </w:rPr>
    </w:lvl>
    <w:lvl w:ilvl="4">
      <w:start w:val="1"/>
      <w:numFmt w:val="lowerLetter"/>
      <w:lvlText w:val="%5."/>
      <w:lvlJc w:val="left"/>
      <w:pPr>
        <w:tabs>
          <w:tab w:val="num" w:pos="1080"/>
        </w:tabs>
        <w:ind w:left="1224" w:hanging="1224"/>
      </w:pPr>
      <w:rPr>
        <w:rFonts w:hint="default"/>
      </w:rPr>
    </w:lvl>
    <w:lvl w:ilvl="5">
      <w:start w:val="1"/>
      <w:numFmt w:val="lowerRoman"/>
      <w:lvlText w:val="%6."/>
      <w:lvlJc w:val="right"/>
      <w:pPr>
        <w:tabs>
          <w:tab w:val="num" w:pos="1080"/>
        </w:tabs>
        <w:ind w:left="1224" w:hanging="1224"/>
      </w:pPr>
      <w:rPr>
        <w:rFonts w:hint="default"/>
      </w:rPr>
    </w:lvl>
    <w:lvl w:ilvl="6">
      <w:start w:val="1"/>
      <w:numFmt w:val="decimal"/>
      <w:lvlText w:val="%7."/>
      <w:lvlJc w:val="left"/>
      <w:pPr>
        <w:tabs>
          <w:tab w:val="num" w:pos="1080"/>
        </w:tabs>
        <w:ind w:left="1224" w:hanging="1224"/>
      </w:pPr>
      <w:rPr>
        <w:rFonts w:hint="default"/>
      </w:rPr>
    </w:lvl>
    <w:lvl w:ilvl="7">
      <w:start w:val="1"/>
      <w:numFmt w:val="lowerLetter"/>
      <w:lvlText w:val="%8."/>
      <w:lvlJc w:val="left"/>
      <w:pPr>
        <w:tabs>
          <w:tab w:val="num" w:pos="1080"/>
        </w:tabs>
        <w:ind w:left="1224" w:hanging="1224"/>
      </w:pPr>
      <w:rPr>
        <w:rFonts w:hint="default"/>
      </w:rPr>
    </w:lvl>
    <w:lvl w:ilvl="8">
      <w:start w:val="1"/>
      <w:numFmt w:val="lowerRoman"/>
      <w:lvlText w:val="%9."/>
      <w:lvlJc w:val="right"/>
      <w:pPr>
        <w:tabs>
          <w:tab w:val="num" w:pos="1080"/>
        </w:tabs>
        <w:ind w:left="1224" w:hanging="1224"/>
      </w:pPr>
      <w:rPr>
        <w:rFonts w:hint="default"/>
      </w:rPr>
    </w:lvl>
  </w:abstractNum>
  <w:abstractNum w:abstractNumId="4" w15:restartNumberingAfterBreak="0">
    <w:nsid w:val="3DEB1ABB"/>
    <w:multiLevelType w:val="hybridMultilevel"/>
    <w:tmpl w:val="7102EB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8D31360"/>
    <w:multiLevelType w:val="hybridMultilevel"/>
    <w:tmpl w:val="DE8AE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7A7679E"/>
    <w:multiLevelType w:val="multilevel"/>
    <w:tmpl w:val="14600948"/>
    <w:lvl w:ilvl="0">
      <w:start w:val="1"/>
      <w:numFmt w:val="decimal"/>
      <w:pStyle w:val="NDGHeading1"/>
      <w:lvlText w:val="%1"/>
      <w:lvlJc w:val="left"/>
      <w:pPr>
        <w:tabs>
          <w:tab w:val="num" w:pos="1080"/>
        </w:tabs>
        <w:ind w:left="792" w:hanging="792"/>
      </w:pPr>
      <w:rPr>
        <w:rFonts w:ascii="Arial" w:hAnsi="Arial" w:hint="default"/>
        <w:b/>
        <w:i w:val="0"/>
        <w:color w:val="1F497D" w:themeColor="text2"/>
        <w:sz w:val="22"/>
        <w:szCs w:val="22"/>
        <w:u w:val="none"/>
      </w:rPr>
    </w:lvl>
    <w:lvl w:ilvl="1">
      <w:start w:val="1"/>
      <w:numFmt w:val="decimal"/>
      <w:pStyle w:val="NDGHeading2"/>
      <w:lvlText w:val="%1.%2"/>
      <w:lvlJc w:val="left"/>
      <w:pPr>
        <w:tabs>
          <w:tab w:val="num" w:pos="1080"/>
        </w:tabs>
        <w:ind w:left="792" w:hanging="792"/>
      </w:pPr>
      <w:rPr>
        <w:rFonts w:ascii="Arial" w:hAnsi="Arial" w:hint="default"/>
        <w:b/>
        <w:i w:val="0"/>
        <w:color w:val="1F497D" w:themeColor="text2"/>
        <w:sz w:val="22"/>
        <w:szCs w:val="22"/>
      </w:rPr>
    </w:lvl>
    <w:lvl w:ilvl="2">
      <w:start w:val="1"/>
      <w:numFmt w:val="decimal"/>
      <w:pStyle w:val="NDGHeading3"/>
      <w:lvlText w:val="%1.%2.%3"/>
      <w:lvlJc w:val="left"/>
      <w:pPr>
        <w:tabs>
          <w:tab w:val="num" w:pos="1080"/>
        </w:tabs>
        <w:ind w:left="792" w:hanging="792"/>
      </w:pPr>
      <w:rPr>
        <w:rFonts w:ascii="Arial" w:hAnsi="Arial" w:cs="Arial"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NDGHeading4"/>
      <w:lvlText w:val="%1.%2.%3.%4"/>
      <w:lvlJc w:val="left"/>
      <w:pPr>
        <w:tabs>
          <w:tab w:val="num" w:pos="1080"/>
        </w:tabs>
        <w:ind w:left="792" w:hanging="792"/>
      </w:pPr>
      <w:rPr>
        <w:rFonts w:ascii="Arial" w:hAnsi="Arial" w:cs="Times New Roman" w:hint="default"/>
        <w:b/>
        <w:bCs w:val="0"/>
        <w:i w:val="0"/>
        <w:iCs w:val="0"/>
        <w:caps w:val="0"/>
        <w:smallCaps w:val="0"/>
        <w:strike w:val="0"/>
        <w:dstrike w:val="0"/>
        <w:noProof w:val="0"/>
        <w:snapToGrid w:val="0"/>
        <w:vanish w:val="0"/>
        <w:color w:val="1F497D" w:themeColor="text2"/>
        <w:spacing w:val="0"/>
        <w:w w:val="0"/>
        <w:kern w:val="0"/>
        <w:position w:val="0"/>
        <w:sz w:val="22"/>
        <w:szCs w:val="0"/>
        <w:u w:val="none"/>
        <w:vertAlign w:val="baseline"/>
        <w:em w:val="none"/>
      </w:rPr>
    </w:lvl>
    <w:lvl w:ilvl="4">
      <w:start w:val="1"/>
      <w:numFmt w:val="decimal"/>
      <w:lvlText w:val="%1.%2.%3.%4.%5"/>
      <w:lvlJc w:val="left"/>
      <w:pPr>
        <w:tabs>
          <w:tab w:val="num" w:pos="1620"/>
        </w:tabs>
        <w:ind w:left="1620" w:hanging="1008"/>
      </w:pPr>
      <w:rPr>
        <w:rFonts w:hint="default"/>
      </w:rPr>
    </w:lvl>
    <w:lvl w:ilvl="5">
      <w:start w:val="1"/>
      <w:numFmt w:val="upperLetter"/>
      <w:lvlRestart w:val="0"/>
      <w:lvlText w:val="%6"/>
      <w:lvlJc w:val="left"/>
      <w:pPr>
        <w:tabs>
          <w:tab w:val="num" w:pos="1764"/>
        </w:tabs>
        <w:ind w:left="1764" w:hanging="1152"/>
      </w:pPr>
      <w:rPr>
        <w:rFonts w:hint="default"/>
      </w:rPr>
    </w:lvl>
    <w:lvl w:ilvl="6">
      <w:start w:val="1"/>
      <w:numFmt w:val="decimal"/>
      <w:lvlText w:val="%1.%2.%3.%4.%5.%6.%7"/>
      <w:lvlJc w:val="left"/>
      <w:pPr>
        <w:tabs>
          <w:tab w:val="num" w:pos="1908"/>
        </w:tabs>
        <w:ind w:left="1908" w:hanging="1296"/>
      </w:pPr>
      <w:rPr>
        <w:rFonts w:hint="default"/>
      </w:rPr>
    </w:lvl>
    <w:lvl w:ilvl="7">
      <w:start w:val="1"/>
      <w:numFmt w:val="decimal"/>
      <w:lvlText w:val="%1.%2.%3.%4.%5.%6.%7.%8"/>
      <w:lvlJc w:val="left"/>
      <w:pPr>
        <w:tabs>
          <w:tab w:val="num" w:pos="2052"/>
        </w:tabs>
        <w:ind w:left="2052" w:hanging="1440"/>
      </w:pPr>
      <w:rPr>
        <w:rFonts w:hint="default"/>
      </w:rPr>
    </w:lvl>
    <w:lvl w:ilvl="8">
      <w:start w:val="1"/>
      <w:numFmt w:val="decimal"/>
      <w:lvlText w:val="%1.%2.%3.%4.%5.%6.%7.%8.%9"/>
      <w:lvlJc w:val="left"/>
      <w:pPr>
        <w:tabs>
          <w:tab w:val="num" w:pos="2196"/>
        </w:tabs>
        <w:ind w:left="2196" w:hanging="1584"/>
      </w:pPr>
      <w:rPr>
        <w:rFonts w:hint="default"/>
      </w:rPr>
    </w:lvl>
  </w:abstractNum>
  <w:abstractNum w:abstractNumId="7" w15:restartNumberingAfterBreak="0">
    <w:nsid w:val="7F105753"/>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6"/>
  </w:num>
  <w:num w:numId="2">
    <w:abstractNumId w:val="3"/>
  </w:num>
  <w:num w:numId="3">
    <w:abstractNumId w:val="2"/>
  </w:num>
  <w:num w:numId="4">
    <w:abstractNumId w:val="1"/>
  </w:num>
  <w:num w:numId="5">
    <w:abstractNumId w:val="7"/>
  </w:num>
  <w:num w:numId="6">
    <w:abstractNumId w:val="0"/>
  </w:num>
  <w:num w:numId="7">
    <w:abstractNumId w:val="5"/>
  </w:num>
  <w:num w:numId="8">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activeWritingStyle w:appName="MSWord" w:lang="en-US" w:vendorID="64" w:dllVersion="0" w:nlCheck="1" w:checkStyle="0"/>
  <w:activeWritingStyle w:appName="MSWord" w:lang="es-ES" w:vendorID="64" w:dllVersion="0" w:nlCheck="1" w:checkStyle="1"/>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2529"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4291"/>
    <w:rsid w:val="000000BF"/>
    <w:rsid w:val="0000248C"/>
    <w:rsid w:val="00004216"/>
    <w:rsid w:val="00004E98"/>
    <w:rsid w:val="000057D4"/>
    <w:rsid w:val="00007FBA"/>
    <w:rsid w:val="000110ED"/>
    <w:rsid w:val="00013CB3"/>
    <w:rsid w:val="000203EE"/>
    <w:rsid w:val="00021430"/>
    <w:rsid w:val="00022413"/>
    <w:rsid w:val="000234AF"/>
    <w:rsid w:val="00025E7A"/>
    <w:rsid w:val="000277AE"/>
    <w:rsid w:val="000301E5"/>
    <w:rsid w:val="000323D0"/>
    <w:rsid w:val="00033B00"/>
    <w:rsid w:val="000350A9"/>
    <w:rsid w:val="00035935"/>
    <w:rsid w:val="00036F68"/>
    <w:rsid w:val="00037518"/>
    <w:rsid w:val="00037CFD"/>
    <w:rsid w:val="00040AF5"/>
    <w:rsid w:val="00040FEC"/>
    <w:rsid w:val="0004137D"/>
    <w:rsid w:val="00042776"/>
    <w:rsid w:val="00044085"/>
    <w:rsid w:val="0004476E"/>
    <w:rsid w:val="00044AB1"/>
    <w:rsid w:val="00045B38"/>
    <w:rsid w:val="00045C63"/>
    <w:rsid w:val="00047020"/>
    <w:rsid w:val="00047255"/>
    <w:rsid w:val="00047A33"/>
    <w:rsid w:val="00050CBA"/>
    <w:rsid w:val="00051AE0"/>
    <w:rsid w:val="00052B87"/>
    <w:rsid w:val="00053134"/>
    <w:rsid w:val="00053F39"/>
    <w:rsid w:val="000548C2"/>
    <w:rsid w:val="00054BAD"/>
    <w:rsid w:val="00056E6D"/>
    <w:rsid w:val="000573DD"/>
    <w:rsid w:val="00057E44"/>
    <w:rsid w:val="000602BB"/>
    <w:rsid w:val="00060AA8"/>
    <w:rsid w:val="00061C2C"/>
    <w:rsid w:val="000637DE"/>
    <w:rsid w:val="00064047"/>
    <w:rsid w:val="00064243"/>
    <w:rsid w:val="0006565C"/>
    <w:rsid w:val="00067D14"/>
    <w:rsid w:val="0007222A"/>
    <w:rsid w:val="00072B4E"/>
    <w:rsid w:val="00075178"/>
    <w:rsid w:val="00075AE3"/>
    <w:rsid w:val="00075C11"/>
    <w:rsid w:val="000760B1"/>
    <w:rsid w:val="000825CE"/>
    <w:rsid w:val="000837EC"/>
    <w:rsid w:val="00083BAA"/>
    <w:rsid w:val="00085429"/>
    <w:rsid w:val="00090EE8"/>
    <w:rsid w:val="000922AB"/>
    <w:rsid w:val="00092A8F"/>
    <w:rsid w:val="00094A36"/>
    <w:rsid w:val="00095B0D"/>
    <w:rsid w:val="00096697"/>
    <w:rsid w:val="0009692C"/>
    <w:rsid w:val="00096933"/>
    <w:rsid w:val="000A0816"/>
    <w:rsid w:val="000A7BFE"/>
    <w:rsid w:val="000B098D"/>
    <w:rsid w:val="000B0F29"/>
    <w:rsid w:val="000B2192"/>
    <w:rsid w:val="000B24F6"/>
    <w:rsid w:val="000B2F2E"/>
    <w:rsid w:val="000B32C3"/>
    <w:rsid w:val="000B36EB"/>
    <w:rsid w:val="000B5A50"/>
    <w:rsid w:val="000C04C7"/>
    <w:rsid w:val="000C1691"/>
    <w:rsid w:val="000C299B"/>
    <w:rsid w:val="000C51B4"/>
    <w:rsid w:val="000C577F"/>
    <w:rsid w:val="000C615E"/>
    <w:rsid w:val="000C6ED2"/>
    <w:rsid w:val="000C7C31"/>
    <w:rsid w:val="000D208B"/>
    <w:rsid w:val="000D2FE0"/>
    <w:rsid w:val="000D4EBD"/>
    <w:rsid w:val="000D4FD1"/>
    <w:rsid w:val="000E20A1"/>
    <w:rsid w:val="000E2170"/>
    <w:rsid w:val="000E3E27"/>
    <w:rsid w:val="000E3FAF"/>
    <w:rsid w:val="000E5DA2"/>
    <w:rsid w:val="000E629E"/>
    <w:rsid w:val="000F02A5"/>
    <w:rsid w:val="000F19B0"/>
    <w:rsid w:val="000F1BA0"/>
    <w:rsid w:val="000F1F0A"/>
    <w:rsid w:val="000F3C29"/>
    <w:rsid w:val="000F47BF"/>
    <w:rsid w:val="000F4934"/>
    <w:rsid w:val="000F51E9"/>
    <w:rsid w:val="000F7B0A"/>
    <w:rsid w:val="000F7BBA"/>
    <w:rsid w:val="001003CF"/>
    <w:rsid w:val="00102D9F"/>
    <w:rsid w:val="00106C6D"/>
    <w:rsid w:val="001078B6"/>
    <w:rsid w:val="00107962"/>
    <w:rsid w:val="00110364"/>
    <w:rsid w:val="0011116E"/>
    <w:rsid w:val="001125D6"/>
    <w:rsid w:val="0011294D"/>
    <w:rsid w:val="001148DC"/>
    <w:rsid w:val="001159A2"/>
    <w:rsid w:val="001169A0"/>
    <w:rsid w:val="0011775E"/>
    <w:rsid w:val="0012013B"/>
    <w:rsid w:val="00120D0D"/>
    <w:rsid w:val="00121C10"/>
    <w:rsid w:val="0012241E"/>
    <w:rsid w:val="001243C8"/>
    <w:rsid w:val="00124DDD"/>
    <w:rsid w:val="0012523D"/>
    <w:rsid w:val="00125C04"/>
    <w:rsid w:val="00126C49"/>
    <w:rsid w:val="00133E45"/>
    <w:rsid w:val="0013428E"/>
    <w:rsid w:val="0013507E"/>
    <w:rsid w:val="00136C92"/>
    <w:rsid w:val="00140ED2"/>
    <w:rsid w:val="001415FA"/>
    <w:rsid w:val="00144338"/>
    <w:rsid w:val="00144EBE"/>
    <w:rsid w:val="0014522C"/>
    <w:rsid w:val="00145A77"/>
    <w:rsid w:val="00145F55"/>
    <w:rsid w:val="00147E4F"/>
    <w:rsid w:val="00150435"/>
    <w:rsid w:val="001513CA"/>
    <w:rsid w:val="00153690"/>
    <w:rsid w:val="00157CC5"/>
    <w:rsid w:val="00160FAA"/>
    <w:rsid w:val="001611F4"/>
    <w:rsid w:val="0016255F"/>
    <w:rsid w:val="001630C9"/>
    <w:rsid w:val="00163851"/>
    <w:rsid w:val="00164C02"/>
    <w:rsid w:val="00165785"/>
    <w:rsid w:val="00165975"/>
    <w:rsid w:val="001660FD"/>
    <w:rsid w:val="00166FEF"/>
    <w:rsid w:val="0017125C"/>
    <w:rsid w:val="00171DE9"/>
    <w:rsid w:val="001722A9"/>
    <w:rsid w:val="0017267E"/>
    <w:rsid w:val="00172A14"/>
    <w:rsid w:val="00172ADF"/>
    <w:rsid w:val="00176E1E"/>
    <w:rsid w:val="001847BA"/>
    <w:rsid w:val="0018666D"/>
    <w:rsid w:val="00190203"/>
    <w:rsid w:val="0019043E"/>
    <w:rsid w:val="00190813"/>
    <w:rsid w:val="00190871"/>
    <w:rsid w:val="001948C8"/>
    <w:rsid w:val="001A3BA8"/>
    <w:rsid w:val="001A3E6B"/>
    <w:rsid w:val="001A46C6"/>
    <w:rsid w:val="001A52CE"/>
    <w:rsid w:val="001A6C0A"/>
    <w:rsid w:val="001B3C86"/>
    <w:rsid w:val="001B5F48"/>
    <w:rsid w:val="001C0A27"/>
    <w:rsid w:val="001C185E"/>
    <w:rsid w:val="001C3CC0"/>
    <w:rsid w:val="001C4CE0"/>
    <w:rsid w:val="001C66C5"/>
    <w:rsid w:val="001D06FE"/>
    <w:rsid w:val="001D5435"/>
    <w:rsid w:val="001D6396"/>
    <w:rsid w:val="001D7FBA"/>
    <w:rsid w:val="001E0AD1"/>
    <w:rsid w:val="001E17EE"/>
    <w:rsid w:val="001E3BDD"/>
    <w:rsid w:val="001E7B16"/>
    <w:rsid w:val="001F009D"/>
    <w:rsid w:val="001F01E0"/>
    <w:rsid w:val="001F1AA4"/>
    <w:rsid w:val="001F29AD"/>
    <w:rsid w:val="001F44E1"/>
    <w:rsid w:val="001F5D1D"/>
    <w:rsid w:val="001F5FC1"/>
    <w:rsid w:val="001F6DD3"/>
    <w:rsid w:val="001F6F4B"/>
    <w:rsid w:val="00200493"/>
    <w:rsid w:val="00204397"/>
    <w:rsid w:val="0020623C"/>
    <w:rsid w:val="0020774A"/>
    <w:rsid w:val="002103D7"/>
    <w:rsid w:val="00210A30"/>
    <w:rsid w:val="00210F09"/>
    <w:rsid w:val="002122DF"/>
    <w:rsid w:val="00215A19"/>
    <w:rsid w:val="002168A0"/>
    <w:rsid w:val="00216D57"/>
    <w:rsid w:val="002207D3"/>
    <w:rsid w:val="002237D4"/>
    <w:rsid w:val="00225BE0"/>
    <w:rsid w:val="002262DF"/>
    <w:rsid w:val="00226A00"/>
    <w:rsid w:val="00227CB3"/>
    <w:rsid w:val="00230444"/>
    <w:rsid w:val="00230968"/>
    <w:rsid w:val="00231361"/>
    <w:rsid w:val="00233009"/>
    <w:rsid w:val="002379AC"/>
    <w:rsid w:val="002412D4"/>
    <w:rsid w:val="0024140C"/>
    <w:rsid w:val="002421D0"/>
    <w:rsid w:val="00242983"/>
    <w:rsid w:val="002446F0"/>
    <w:rsid w:val="002451F2"/>
    <w:rsid w:val="00245557"/>
    <w:rsid w:val="00253066"/>
    <w:rsid w:val="00254473"/>
    <w:rsid w:val="0025480A"/>
    <w:rsid w:val="0026175B"/>
    <w:rsid w:val="00261F88"/>
    <w:rsid w:val="00263377"/>
    <w:rsid w:val="002657FD"/>
    <w:rsid w:val="002664FA"/>
    <w:rsid w:val="002708E9"/>
    <w:rsid w:val="00270959"/>
    <w:rsid w:val="00270B96"/>
    <w:rsid w:val="00272239"/>
    <w:rsid w:val="00275170"/>
    <w:rsid w:val="00277206"/>
    <w:rsid w:val="002819FE"/>
    <w:rsid w:val="00284D2D"/>
    <w:rsid w:val="00287767"/>
    <w:rsid w:val="00291B2E"/>
    <w:rsid w:val="002934FE"/>
    <w:rsid w:val="002944E9"/>
    <w:rsid w:val="00294907"/>
    <w:rsid w:val="00296809"/>
    <w:rsid w:val="00296AD6"/>
    <w:rsid w:val="002A1C54"/>
    <w:rsid w:val="002A1C89"/>
    <w:rsid w:val="002A4413"/>
    <w:rsid w:val="002A4AD9"/>
    <w:rsid w:val="002A5D34"/>
    <w:rsid w:val="002A6638"/>
    <w:rsid w:val="002A7E06"/>
    <w:rsid w:val="002B2D72"/>
    <w:rsid w:val="002B4671"/>
    <w:rsid w:val="002B5647"/>
    <w:rsid w:val="002B6AD7"/>
    <w:rsid w:val="002B6D76"/>
    <w:rsid w:val="002B7015"/>
    <w:rsid w:val="002C0172"/>
    <w:rsid w:val="002C4F5C"/>
    <w:rsid w:val="002C5BFA"/>
    <w:rsid w:val="002C64BC"/>
    <w:rsid w:val="002D1C02"/>
    <w:rsid w:val="002D334E"/>
    <w:rsid w:val="002D4D72"/>
    <w:rsid w:val="002D4E2F"/>
    <w:rsid w:val="002D544A"/>
    <w:rsid w:val="002D69DE"/>
    <w:rsid w:val="002E0E72"/>
    <w:rsid w:val="002E0F65"/>
    <w:rsid w:val="002E1370"/>
    <w:rsid w:val="002E53D5"/>
    <w:rsid w:val="002E628E"/>
    <w:rsid w:val="002E643C"/>
    <w:rsid w:val="002E7999"/>
    <w:rsid w:val="002F0B0F"/>
    <w:rsid w:val="002F1348"/>
    <w:rsid w:val="002F23E5"/>
    <w:rsid w:val="002F2525"/>
    <w:rsid w:val="002F4B21"/>
    <w:rsid w:val="002F5675"/>
    <w:rsid w:val="002F5CA5"/>
    <w:rsid w:val="002F7786"/>
    <w:rsid w:val="003043A7"/>
    <w:rsid w:val="0030475D"/>
    <w:rsid w:val="00304AE5"/>
    <w:rsid w:val="003053A5"/>
    <w:rsid w:val="00306C1E"/>
    <w:rsid w:val="00307FDE"/>
    <w:rsid w:val="00310122"/>
    <w:rsid w:val="00310325"/>
    <w:rsid w:val="00310C52"/>
    <w:rsid w:val="00311C3E"/>
    <w:rsid w:val="00313032"/>
    <w:rsid w:val="00315F77"/>
    <w:rsid w:val="00316B24"/>
    <w:rsid w:val="003172C8"/>
    <w:rsid w:val="003201F0"/>
    <w:rsid w:val="00320B6C"/>
    <w:rsid w:val="00327959"/>
    <w:rsid w:val="00330802"/>
    <w:rsid w:val="00331A34"/>
    <w:rsid w:val="00332806"/>
    <w:rsid w:val="00335C70"/>
    <w:rsid w:val="0033639C"/>
    <w:rsid w:val="00340E91"/>
    <w:rsid w:val="0034113A"/>
    <w:rsid w:val="003452BF"/>
    <w:rsid w:val="00345A37"/>
    <w:rsid w:val="00351938"/>
    <w:rsid w:val="00351B14"/>
    <w:rsid w:val="00351C65"/>
    <w:rsid w:val="00351C92"/>
    <w:rsid w:val="00353F40"/>
    <w:rsid w:val="003544B0"/>
    <w:rsid w:val="003545A2"/>
    <w:rsid w:val="0035589E"/>
    <w:rsid w:val="00357953"/>
    <w:rsid w:val="00357C5F"/>
    <w:rsid w:val="00357C6D"/>
    <w:rsid w:val="00361801"/>
    <w:rsid w:val="00361BC7"/>
    <w:rsid w:val="00361F67"/>
    <w:rsid w:val="00362221"/>
    <w:rsid w:val="0036224C"/>
    <w:rsid w:val="00362B97"/>
    <w:rsid w:val="00363FEB"/>
    <w:rsid w:val="00364B07"/>
    <w:rsid w:val="003700F5"/>
    <w:rsid w:val="003744C9"/>
    <w:rsid w:val="003816D9"/>
    <w:rsid w:val="00383222"/>
    <w:rsid w:val="003834D3"/>
    <w:rsid w:val="00385DEB"/>
    <w:rsid w:val="00391231"/>
    <w:rsid w:val="00393072"/>
    <w:rsid w:val="00395C8B"/>
    <w:rsid w:val="003A0F1A"/>
    <w:rsid w:val="003A2623"/>
    <w:rsid w:val="003A4518"/>
    <w:rsid w:val="003A484C"/>
    <w:rsid w:val="003A4926"/>
    <w:rsid w:val="003A6B8F"/>
    <w:rsid w:val="003B2348"/>
    <w:rsid w:val="003B4044"/>
    <w:rsid w:val="003B4FBC"/>
    <w:rsid w:val="003B5C0B"/>
    <w:rsid w:val="003B5D15"/>
    <w:rsid w:val="003B5F6B"/>
    <w:rsid w:val="003B6B2A"/>
    <w:rsid w:val="003B6D76"/>
    <w:rsid w:val="003C0243"/>
    <w:rsid w:val="003C0372"/>
    <w:rsid w:val="003C2FEE"/>
    <w:rsid w:val="003C3077"/>
    <w:rsid w:val="003C3A8E"/>
    <w:rsid w:val="003C4974"/>
    <w:rsid w:val="003C55F4"/>
    <w:rsid w:val="003C663E"/>
    <w:rsid w:val="003C66A0"/>
    <w:rsid w:val="003C730A"/>
    <w:rsid w:val="003D1BBD"/>
    <w:rsid w:val="003D2BB1"/>
    <w:rsid w:val="003D42F9"/>
    <w:rsid w:val="003D5C62"/>
    <w:rsid w:val="003D7608"/>
    <w:rsid w:val="003E0140"/>
    <w:rsid w:val="003E19FE"/>
    <w:rsid w:val="003E20C8"/>
    <w:rsid w:val="003E32A4"/>
    <w:rsid w:val="003E43D3"/>
    <w:rsid w:val="003E716E"/>
    <w:rsid w:val="003E782D"/>
    <w:rsid w:val="003F0C7B"/>
    <w:rsid w:val="003F157F"/>
    <w:rsid w:val="003F39EF"/>
    <w:rsid w:val="003F3D57"/>
    <w:rsid w:val="003F3F83"/>
    <w:rsid w:val="003F504F"/>
    <w:rsid w:val="003F57EA"/>
    <w:rsid w:val="003F5819"/>
    <w:rsid w:val="003F7052"/>
    <w:rsid w:val="003F7BE2"/>
    <w:rsid w:val="004000DA"/>
    <w:rsid w:val="00400E7F"/>
    <w:rsid w:val="00403870"/>
    <w:rsid w:val="00403F16"/>
    <w:rsid w:val="00404DED"/>
    <w:rsid w:val="00406B2C"/>
    <w:rsid w:val="00413F89"/>
    <w:rsid w:val="00416640"/>
    <w:rsid w:val="004208EA"/>
    <w:rsid w:val="00421165"/>
    <w:rsid w:val="004213C4"/>
    <w:rsid w:val="0042226F"/>
    <w:rsid w:val="0042319B"/>
    <w:rsid w:val="004256EA"/>
    <w:rsid w:val="004261B5"/>
    <w:rsid w:val="004262EE"/>
    <w:rsid w:val="00426D5A"/>
    <w:rsid w:val="00430563"/>
    <w:rsid w:val="00432EB5"/>
    <w:rsid w:val="0043341C"/>
    <w:rsid w:val="0043729F"/>
    <w:rsid w:val="004374BF"/>
    <w:rsid w:val="00440DAB"/>
    <w:rsid w:val="0044395D"/>
    <w:rsid w:val="00447659"/>
    <w:rsid w:val="00450669"/>
    <w:rsid w:val="00451773"/>
    <w:rsid w:val="00452078"/>
    <w:rsid w:val="00453115"/>
    <w:rsid w:val="00456971"/>
    <w:rsid w:val="00456CC1"/>
    <w:rsid w:val="00461745"/>
    <w:rsid w:val="004621C8"/>
    <w:rsid w:val="004633FF"/>
    <w:rsid w:val="0046360D"/>
    <w:rsid w:val="0046528A"/>
    <w:rsid w:val="0046558B"/>
    <w:rsid w:val="004672D7"/>
    <w:rsid w:val="004702A0"/>
    <w:rsid w:val="004714CE"/>
    <w:rsid w:val="00473630"/>
    <w:rsid w:val="0047435E"/>
    <w:rsid w:val="004773B4"/>
    <w:rsid w:val="00485AC8"/>
    <w:rsid w:val="00486CF0"/>
    <w:rsid w:val="00486E95"/>
    <w:rsid w:val="004879E6"/>
    <w:rsid w:val="00490D23"/>
    <w:rsid w:val="00493FBE"/>
    <w:rsid w:val="00494139"/>
    <w:rsid w:val="00494CCF"/>
    <w:rsid w:val="004965BA"/>
    <w:rsid w:val="00496F4F"/>
    <w:rsid w:val="004972CE"/>
    <w:rsid w:val="004A0811"/>
    <w:rsid w:val="004A083E"/>
    <w:rsid w:val="004A390D"/>
    <w:rsid w:val="004A4D35"/>
    <w:rsid w:val="004A592A"/>
    <w:rsid w:val="004B1D69"/>
    <w:rsid w:val="004B2A64"/>
    <w:rsid w:val="004B3209"/>
    <w:rsid w:val="004B4A2B"/>
    <w:rsid w:val="004C4E1B"/>
    <w:rsid w:val="004C64E9"/>
    <w:rsid w:val="004C65A8"/>
    <w:rsid w:val="004D0108"/>
    <w:rsid w:val="004D1B05"/>
    <w:rsid w:val="004D5F45"/>
    <w:rsid w:val="004D7151"/>
    <w:rsid w:val="004E0D74"/>
    <w:rsid w:val="004E3D17"/>
    <w:rsid w:val="004E4978"/>
    <w:rsid w:val="004E4C89"/>
    <w:rsid w:val="004E6F95"/>
    <w:rsid w:val="004F174E"/>
    <w:rsid w:val="004F3540"/>
    <w:rsid w:val="004F3F62"/>
    <w:rsid w:val="004F4B5F"/>
    <w:rsid w:val="004F6955"/>
    <w:rsid w:val="004F6B0C"/>
    <w:rsid w:val="00500A14"/>
    <w:rsid w:val="00501667"/>
    <w:rsid w:val="00504C10"/>
    <w:rsid w:val="00505992"/>
    <w:rsid w:val="005059A3"/>
    <w:rsid w:val="0050712A"/>
    <w:rsid w:val="00511B82"/>
    <w:rsid w:val="00512143"/>
    <w:rsid w:val="00513F01"/>
    <w:rsid w:val="00515DD1"/>
    <w:rsid w:val="00516EB1"/>
    <w:rsid w:val="00517BD6"/>
    <w:rsid w:val="00517E23"/>
    <w:rsid w:val="00517EA3"/>
    <w:rsid w:val="00521F4B"/>
    <w:rsid w:val="00522D7F"/>
    <w:rsid w:val="005231C5"/>
    <w:rsid w:val="00525FF8"/>
    <w:rsid w:val="0052615B"/>
    <w:rsid w:val="00527BEB"/>
    <w:rsid w:val="005303DA"/>
    <w:rsid w:val="0053087C"/>
    <w:rsid w:val="00530B87"/>
    <w:rsid w:val="00530E7F"/>
    <w:rsid w:val="005321E6"/>
    <w:rsid w:val="005323EE"/>
    <w:rsid w:val="00535633"/>
    <w:rsid w:val="00537ED2"/>
    <w:rsid w:val="00540CFD"/>
    <w:rsid w:val="005434D6"/>
    <w:rsid w:val="005436C7"/>
    <w:rsid w:val="00544BF3"/>
    <w:rsid w:val="00545A19"/>
    <w:rsid w:val="00547F1C"/>
    <w:rsid w:val="00553F6E"/>
    <w:rsid w:val="00557CDE"/>
    <w:rsid w:val="00560148"/>
    <w:rsid w:val="00562FEE"/>
    <w:rsid w:val="0056369F"/>
    <w:rsid w:val="00563CCC"/>
    <w:rsid w:val="005651F7"/>
    <w:rsid w:val="005675E4"/>
    <w:rsid w:val="00570715"/>
    <w:rsid w:val="0057090F"/>
    <w:rsid w:val="00570F05"/>
    <w:rsid w:val="00572593"/>
    <w:rsid w:val="0057316A"/>
    <w:rsid w:val="00574AB4"/>
    <w:rsid w:val="00574E0B"/>
    <w:rsid w:val="00575C0D"/>
    <w:rsid w:val="00577C8D"/>
    <w:rsid w:val="00580DF0"/>
    <w:rsid w:val="00582810"/>
    <w:rsid w:val="00584F16"/>
    <w:rsid w:val="00585376"/>
    <w:rsid w:val="00585EEE"/>
    <w:rsid w:val="005861AF"/>
    <w:rsid w:val="00586688"/>
    <w:rsid w:val="005868FF"/>
    <w:rsid w:val="005874F1"/>
    <w:rsid w:val="00587F9B"/>
    <w:rsid w:val="0059174B"/>
    <w:rsid w:val="00592D2A"/>
    <w:rsid w:val="00593537"/>
    <w:rsid w:val="00593865"/>
    <w:rsid w:val="00593D04"/>
    <w:rsid w:val="00594115"/>
    <w:rsid w:val="0059440D"/>
    <w:rsid w:val="00594FD2"/>
    <w:rsid w:val="005956EF"/>
    <w:rsid w:val="005975E1"/>
    <w:rsid w:val="005A2762"/>
    <w:rsid w:val="005A3D0D"/>
    <w:rsid w:val="005A48F3"/>
    <w:rsid w:val="005A5570"/>
    <w:rsid w:val="005A5FB9"/>
    <w:rsid w:val="005B04F2"/>
    <w:rsid w:val="005B1367"/>
    <w:rsid w:val="005B332E"/>
    <w:rsid w:val="005B3671"/>
    <w:rsid w:val="005B4A30"/>
    <w:rsid w:val="005B4D6F"/>
    <w:rsid w:val="005B50AD"/>
    <w:rsid w:val="005B655A"/>
    <w:rsid w:val="005B6BCA"/>
    <w:rsid w:val="005B74B8"/>
    <w:rsid w:val="005C2323"/>
    <w:rsid w:val="005C2D33"/>
    <w:rsid w:val="005C3E59"/>
    <w:rsid w:val="005C445B"/>
    <w:rsid w:val="005C5276"/>
    <w:rsid w:val="005D0FC7"/>
    <w:rsid w:val="005D203D"/>
    <w:rsid w:val="005D24FE"/>
    <w:rsid w:val="005D3887"/>
    <w:rsid w:val="005D419D"/>
    <w:rsid w:val="005D4DE7"/>
    <w:rsid w:val="005D5477"/>
    <w:rsid w:val="005D79C7"/>
    <w:rsid w:val="005E424C"/>
    <w:rsid w:val="005E613D"/>
    <w:rsid w:val="005E79A9"/>
    <w:rsid w:val="005F0E7B"/>
    <w:rsid w:val="005F29A2"/>
    <w:rsid w:val="005F314E"/>
    <w:rsid w:val="005F3AAA"/>
    <w:rsid w:val="005F4051"/>
    <w:rsid w:val="005F69B0"/>
    <w:rsid w:val="00600130"/>
    <w:rsid w:val="00605AFE"/>
    <w:rsid w:val="00605F9B"/>
    <w:rsid w:val="00611040"/>
    <w:rsid w:val="00613B79"/>
    <w:rsid w:val="006238FB"/>
    <w:rsid w:val="0062425C"/>
    <w:rsid w:val="00624B9A"/>
    <w:rsid w:val="00624C0D"/>
    <w:rsid w:val="00625A96"/>
    <w:rsid w:val="00626DFF"/>
    <w:rsid w:val="006317D3"/>
    <w:rsid w:val="00631954"/>
    <w:rsid w:val="006321FE"/>
    <w:rsid w:val="00633001"/>
    <w:rsid w:val="00634395"/>
    <w:rsid w:val="00636092"/>
    <w:rsid w:val="00636BF9"/>
    <w:rsid w:val="00636D05"/>
    <w:rsid w:val="006379F5"/>
    <w:rsid w:val="006415CC"/>
    <w:rsid w:val="00644209"/>
    <w:rsid w:val="006448A2"/>
    <w:rsid w:val="006456C8"/>
    <w:rsid w:val="0064579A"/>
    <w:rsid w:val="00646751"/>
    <w:rsid w:val="00647583"/>
    <w:rsid w:val="0065356D"/>
    <w:rsid w:val="00654E58"/>
    <w:rsid w:val="00655964"/>
    <w:rsid w:val="0065628D"/>
    <w:rsid w:val="0065658F"/>
    <w:rsid w:val="00656877"/>
    <w:rsid w:val="00657503"/>
    <w:rsid w:val="00661A02"/>
    <w:rsid w:val="00662D28"/>
    <w:rsid w:val="00664887"/>
    <w:rsid w:val="006648B4"/>
    <w:rsid w:val="006649B2"/>
    <w:rsid w:val="0066663B"/>
    <w:rsid w:val="00671CB4"/>
    <w:rsid w:val="00672468"/>
    <w:rsid w:val="00674272"/>
    <w:rsid w:val="006742BF"/>
    <w:rsid w:val="006745CA"/>
    <w:rsid w:val="006747CB"/>
    <w:rsid w:val="0067503A"/>
    <w:rsid w:val="00676FFD"/>
    <w:rsid w:val="006827C8"/>
    <w:rsid w:val="00682888"/>
    <w:rsid w:val="00682F2C"/>
    <w:rsid w:val="006836F5"/>
    <w:rsid w:val="00687E50"/>
    <w:rsid w:val="00696269"/>
    <w:rsid w:val="00696D96"/>
    <w:rsid w:val="00696DB0"/>
    <w:rsid w:val="00697565"/>
    <w:rsid w:val="006A1BA0"/>
    <w:rsid w:val="006A2016"/>
    <w:rsid w:val="006A33C2"/>
    <w:rsid w:val="006A341E"/>
    <w:rsid w:val="006A728D"/>
    <w:rsid w:val="006A73B5"/>
    <w:rsid w:val="006B408B"/>
    <w:rsid w:val="006B7013"/>
    <w:rsid w:val="006B78F0"/>
    <w:rsid w:val="006C07C5"/>
    <w:rsid w:val="006C18B8"/>
    <w:rsid w:val="006C402C"/>
    <w:rsid w:val="006C5909"/>
    <w:rsid w:val="006C5976"/>
    <w:rsid w:val="006C6A96"/>
    <w:rsid w:val="006C6CE7"/>
    <w:rsid w:val="006C7E4E"/>
    <w:rsid w:val="006D353B"/>
    <w:rsid w:val="006D5265"/>
    <w:rsid w:val="006D6641"/>
    <w:rsid w:val="006D7609"/>
    <w:rsid w:val="006D7657"/>
    <w:rsid w:val="006D79CC"/>
    <w:rsid w:val="006E07A9"/>
    <w:rsid w:val="006E2136"/>
    <w:rsid w:val="006E2967"/>
    <w:rsid w:val="006E42E9"/>
    <w:rsid w:val="006E5496"/>
    <w:rsid w:val="006E75A5"/>
    <w:rsid w:val="006F2078"/>
    <w:rsid w:val="006F2651"/>
    <w:rsid w:val="006F3532"/>
    <w:rsid w:val="006F3FBF"/>
    <w:rsid w:val="006F46C8"/>
    <w:rsid w:val="006F49DF"/>
    <w:rsid w:val="006F4BD5"/>
    <w:rsid w:val="006F61B0"/>
    <w:rsid w:val="007000E3"/>
    <w:rsid w:val="00700EEC"/>
    <w:rsid w:val="0070117A"/>
    <w:rsid w:val="0070238F"/>
    <w:rsid w:val="0070326B"/>
    <w:rsid w:val="00704297"/>
    <w:rsid w:val="00705175"/>
    <w:rsid w:val="007051A7"/>
    <w:rsid w:val="00706A94"/>
    <w:rsid w:val="00706B23"/>
    <w:rsid w:val="00710278"/>
    <w:rsid w:val="00711B1C"/>
    <w:rsid w:val="00712186"/>
    <w:rsid w:val="00713B61"/>
    <w:rsid w:val="0071434E"/>
    <w:rsid w:val="00715592"/>
    <w:rsid w:val="00715980"/>
    <w:rsid w:val="00716650"/>
    <w:rsid w:val="007207A6"/>
    <w:rsid w:val="0072480A"/>
    <w:rsid w:val="007256CB"/>
    <w:rsid w:val="00727F2E"/>
    <w:rsid w:val="007316F8"/>
    <w:rsid w:val="00731722"/>
    <w:rsid w:val="00740C62"/>
    <w:rsid w:val="00743F0D"/>
    <w:rsid w:val="007448B6"/>
    <w:rsid w:val="00744E8E"/>
    <w:rsid w:val="007475F8"/>
    <w:rsid w:val="00747C5E"/>
    <w:rsid w:val="007566E1"/>
    <w:rsid w:val="0075752A"/>
    <w:rsid w:val="00757A99"/>
    <w:rsid w:val="00757B9B"/>
    <w:rsid w:val="00757CCA"/>
    <w:rsid w:val="007649D8"/>
    <w:rsid w:val="00764BA8"/>
    <w:rsid w:val="007668B7"/>
    <w:rsid w:val="007679E4"/>
    <w:rsid w:val="007730C6"/>
    <w:rsid w:val="00773D42"/>
    <w:rsid w:val="00774E70"/>
    <w:rsid w:val="00777274"/>
    <w:rsid w:val="00780D2C"/>
    <w:rsid w:val="00780F7C"/>
    <w:rsid w:val="00782305"/>
    <w:rsid w:val="00786D91"/>
    <w:rsid w:val="0078740C"/>
    <w:rsid w:val="00790692"/>
    <w:rsid w:val="007910DB"/>
    <w:rsid w:val="00791B85"/>
    <w:rsid w:val="007941EF"/>
    <w:rsid w:val="007970C4"/>
    <w:rsid w:val="007976EE"/>
    <w:rsid w:val="007A1558"/>
    <w:rsid w:val="007A36DA"/>
    <w:rsid w:val="007A3E6E"/>
    <w:rsid w:val="007A4EFA"/>
    <w:rsid w:val="007A6361"/>
    <w:rsid w:val="007A7F0B"/>
    <w:rsid w:val="007B0DF4"/>
    <w:rsid w:val="007B1540"/>
    <w:rsid w:val="007B2048"/>
    <w:rsid w:val="007B254E"/>
    <w:rsid w:val="007B366D"/>
    <w:rsid w:val="007B3DE4"/>
    <w:rsid w:val="007B4B3C"/>
    <w:rsid w:val="007B7038"/>
    <w:rsid w:val="007C0646"/>
    <w:rsid w:val="007C1CBE"/>
    <w:rsid w:val="007C37ED"/>
    <w:rsid w:val="007C41D5"/>
    <w:rsid w:val="007C4301"/>
    <w:rsid w:val="007C4996"/>
    <w:rsid w:val="007C4E3A"/>
    <w:rsid w:val="007C4EA3"/>
    <w:rsid w:val="007C5022"/>
    <w:rsid w:val="007C56CD"/>
    <w:rsid w:val="007C69D7"/>
    <w:rsid w:val="007D191B"/>
    <w:rsid w:val="007D3EB0"/>
    <w:rsid w:val="007D404F"/>
    <w:rsid w:val="007D4C9A"/>
    <w:rsid w:val="007D4CBB"/>
    <w:rsid w:val="007D561B"/>
    <w:rsid w:val="007E061E"/>
    <w:rsid w:val="007E0A05"/>
    <w:rsid w:val="007E1B36"/>
    <w:rsid w:val="007E4A32"/>
    <w:rsid w:val="007E4AF1"/>
    <w:rsid w:val="007E58EF"/>
    <w:rsid w:val="007E5D6F"/>
    <w:rsid w:val="007F1893"/>
    <w:rsid w:val="007F354F"/>
    <w:rsid w:val="007F355B"/>
    <w:rsid w:val="007F43E1"/>
    <w:rsid w:val="007F4426"/>
    <w:rsid w:val="007F5540"/>
    <w:rsid w:val="007F5648"/>
    <w:rsid w:val="007F5D1C"/>
    <w:rsid w:val="007F5E11"/>
    <w:rsid w:val="007F6FF1"/>
    <w:rsid w:val="007F72FC"/>
    <w:rsid w:val="008002A5"/>
    <w:rsid w:val="00802548"/>
    <w:rsid w:val="0080478E"/>
    <w:rsid w:val="00804819"/>
    <w:rsid w:val="00813BF1"/>
    <w:rsid w:val="00821B9A"/>
    <w:rsid w:val="00822AB6"/>
    <w:rsid w:val="00823182"/>
    <w:rsid w:val="00823453"/>
    <w:rsid w:val="008242EF"/>
    <w:rsid w:val="00824E4C"/>
    <w:rsid w:val="00824EE0"/>
    <w:rsid w:val="008312EA"/>
    <w:rsid w:val="00831B06"/>
    <w:rsid w:val="00832E21"/>
    <w:rsid w:val="00834B5C"/>
    <w:rsid w:val="00835491"/>
    <w:rsid w:val="00835906"/>
    <w:rsid w:val="008407CE"/>
    <w:rsid w:val="00840CEB"/>
    <w:rsid w:val="00841CE5"/>
    <w:rsid w:val="008420A6"/>
    <w:rsid w:val="00842491"/>
    <w:rsid w:val="008436C0"/>
    <w:rsid w:val="00843A01"/>
    <w:rsid w:val="00847665"/>
    <w:rsid w:val="0085091B"/>
    <w:rsid w:val="00862965"/>
    <w:rsid w:val="00867258"/>
    <w:rsid w:val="008705E2"/>
    <w:rsid w:val="00870914"/>
    <w:rsid w:val="008718E4"/>
    <w:rsid w:val="0087307A"/>
    <w:rsid w:val="00873B3C"/>
    <w:rsid w:val="0087715E"/>
    <w:rsid w:val="0087746E"/>
    <w:rsid w:val="00881703"/>
    <w:rsid w:val="00883BCB"/>
    <w:rsid w:val="008909F3"/>
    <w:rsid w:val="0089172B"/>
    <w:rsid w:val="008918C5"/>
    <w:rsid w:val="008926B4"/>
    <w:rsid w:val="00893B41"/>
    <w:rsid w:val="0089434B"/>
    <w:rsid w:val="0089459F"/>
    <w:rsid w:val="00895D70"/>
    <w:rsid w:val="008A0DF9"/>
    <w:rsid w:val="008A389C"/>
    <w:rsid w:val="008A5687"/>
    <w:rsid w:val="008A781A"/>
    <w:rsid w:val="008A799B"/>
    <w:rsid w:val="008A7F4F"/>
    <w:rsid w:val="008B21E1"/>
    <w:rsid w:val="008B3264"/>
    <w:rsid w:val="008B7875"/>
    <w:rsid w:val="008C34FA"/>
    <w:rsid w:val="008C4DAF"/>
    <w:rsid w:val="008C560D"/>
    <w:rsid w:val="008C7C47"/>
    <w:rsid w:val="008D0025"/>
    <w:rsid w:val="008D09DE"/>
    <w:rsid w:val="008D20ED"/>
    <w:rsid w:val="008D4825"/>
    <w:rsid w:val="008D4DE4"/>
    <w:rsid w:val="008D51D7"/>
    <w:rsid w:val="008D7977"/>
    <w:rsid w:val="008E37B1"/>
    <w:rsid w:val="008E4DE7"/>
    <w:rsid w:val="008E670B"/>
    <w:rsid w:val="008F0901"/>
    <w:rsid w:val="008F0DA8"/>
    <w:rsid w:val="008F1CFF"/>
    <w:rsid w:val="008F366A"/>
    <w:rsid w:val="008F3929"/>
    <w:rsid w:val="008F562A"/>
    <w:rsid w:val="008F5B4C"/>
    <w:rsid w:val="00902532"/>
    <w:rsid w:val="009150B4"/>
    <w:rsid w:val="00915CCD"/>
    <w:rsid w:val="00917C80"/>
    <w:rsid w:val="009200F5"/>
    <w:rsid w:val="009202E3"/>
    <w:rsid w:val="00920DEF"/>
    <w:rsid w:val="00921CBD"/>
    <w:rsid w:val="0092279B"/>
    <w:rsid w:val="00923A22"/>
    <w:rsid w:val="00930125"/>
    <w:rsid w:val="009315BB"/>
    <w:rsid w:val="00931B54"/>
    <w:rsid w:val="00932E2B"/>
    <w:rsid w:val="00933304"/>
    <w:rsid w:val="009373EB"/>
    <w:rsid w:val="009400BD"/>
    <w:rsid w:val="00940B8B"/>
    <w:rsid w:val="00940EE6"/>
    <w:rsid w:val="0094216D"/>
    <w:rsid w:val="009429A0"/>
    <w:rsid w:val="00943679"/>
    <w:rsid w:val="009454D8"/>
    <w:rsid w:val="00946067"/>
    <w:rsid w:val="00946337"/>
    <w:rsid w:val="0094645D"/>
    <w:rsid w:val="00946D0A"/>
    <w:rsid w:val="00947AA2"/>
    <w:rsid w:val="009536FD"/>
    <w:rsid w:val="0095648C"/>
    <w:rsid w:val="009612FD"/>
    <w:rsid w:val="00962C0B"/>
    <w:rsid w:val="0096358D"/>
    <w:rsid w:val="00963CE2"/>
    <w:rsid w:val="00963E92"/>
    <w:rsid w:val="00964A4C"/>
    <w:rsid w:val="00964CA8"/>
    <w:rsid w:val="00967983"/>
    <w:rsid w:val="00972E8A"/>
    <w:rsid w:val="00976901"/>
    <w:rsid w:val="0097778D"/>
    <w:rsid w:val="009779C3"/>
    <w:rsid w:val="00981A15"/>
    <w:rsid w:val="00982F7F"/>
    <w:rsid w:val="0098314D"/>
    <w:rsid w:val="00984588"/>
    <w:rsid w:val="009864C5"/>
    <w:rsid w:val="00986589"/>
    <w:rsid w:val="00987760"/>
    <w:rsid w:val="00991802"/>
    <w:rsid w:val="00991D0A"/>
    <w:rsid w:val="009A2FA2"/>
    <w:rsid w:val="009A5081"/>
    <w:rsid w:val="009A6123"/>
    <w:rsid w:val="009B2349"/>
    <w:rsid w:val="009B291E"/>
    <w:rsid w:val="009B41DE"/>
    <w:rsid w:val="009B4CCE"/>
    <w:rsid w:val="009B5BFD"/>
    <w:rsid w:val="009B6961"/>
    <w:rsid w:val="009C3B56"/>
    <w:rsid w:val="009C64C9"/>
    <w:rsid w:val="009C66E7"/>
    <w:rsid w:val="009C6913"/>
    <w:rsid w:val="009C77EF"/>
    <w:rsid w:val="009D1A73"/>
    <w:rsid w:val="009D5095"/>
    <w:rsid w:val="009D54CC"/>
    <w:rsid w:val="009D55CE"/>
    <w:rsid w:val="009D5EA1"/>
    <w:rsid w:val="009E1EC4"/>
    <w:rsid w:val="009E2704"/>
    <w:rsid w:val="009E3FE6"/>
    <w:rsid w:val="009E4346"/>
    <w:rsid w:val="009E43E7"/>
    <w:rsid w:val="009E7061"/>
    <w:rsid w:val="009E74C1"/>
    <w:rsid w:val="009F0221"/>
    <w:rsid w:val="009F0927"/>
    <w:rsid w:val="009F69D7"/>
    <w:rsid w:val="009F7DBB"/>
    <w:rsid w:val="00A0136A"/>
    <w:rsid w:val="00A01BD1"/>
    <w:rsid w:val="00A02FC5"/>
    <w:rsid w:val="00A03B16"/>
    <w:rsid w:val="00A04732"/>
    <w:rsid w:val="00A049DE"/>
    <w:rsid w:val="00A0632F"/>
    <w:rsid w:val="00A06CD3"/>
    <w:rsid w:val="00A10282"/>
    <w:rsid w:val="00A11379"/>
    <w:rsid w:val="00A11DF5"/>
    <w:rsid w:val="00A1410E"/>
    <w:rsid w:val="00A147BE"/>
    <w:rsid w:val="00A1556A"/>
    <w:rsid w:val="00A20925"/>
    <w:rsid w:val="00A209DB"/>
    <w:rsid w:val="00A22C44"/>
    <w:rsid w:val="00A23FCF"/>
    <w:rsid w:val="00A251B8"/>
    <w:rsid w:val="00A2786C"/>
    <w:rsid w:val="00A3047A"/>
    <w:rsid w:val="00A31DC7"/>
    <w:rsid w:val="00A3430E"/>
    <w:rsid w:val="00A343D3"/>
    <w:rsid w:val="00A36989"/>
    <w:rsid w:val="00A36A91"/>
    <w:rsid w:val="00A4241D"/>
    <w:rsid w:val="00A42B26"/>
    <w:rsid w:val="00A43137"/>
    <w:rsid w:val="00A44F7B"/>
    <w:rsid w:val="00A45C88"/>
    <w:rsid w:val="00A47C7A"/>
    <w:rsid w:val="00A47FBA"/>
    <w:rsid w:val="00A50176"/>
    <w:rsid w:val="00A521ED"/>
    <w:rsid w:val="00A522E6"/>
    <w:rsid w:val="00A53AEF"/>
    <w:rsid w:val="00A54541"/>
    <w:rsid w:val="00A54B19"/>
    <w:rsid w:val="00A55059"/>
    <w:rsid w:val="00A56B62"/>
    <w:rsid w:val="00A60511"/>
    <w:rsid w:val="00A6294B"/>
    <w:rsid w:val="00A62D7F"/>
    <w:rsid w:val="00A630A1"/>
    <w:rsid w:val="00A63442"/>
    <w:rsid w:val="00A63F39"/>
    <w:rsid w:val="00A64AB7"/>
    <w:rsid w:val="00A67286"/>
    <w:rsid w:val="00A679DE"/>
    <w:rsid w:val="00A67AF3"/>
    <w:rsid w:val="00A67CE2"/>
    <w:rsid w:val="00A757E8"/>
    <w:rsid w:val="00A7733D"/>
    <w:rsid w:val="00A8537B"/>
    <w:rsid w:val="00A92607"/>
    <w:rsid w:val="00A92888"/>
    <w:rsid w:val="00A97D99"/>
    <w:rsid w:val="00AA13F1"/>
    <w:rsid w:val="00AA2B48"/>
    <w:rsid w:val="00AA6BA2"/>
    <w:rsid w:val="00AA7FBA"/>
    <w:rsid w:val="00AB2C31"/>
    <w:rsid w:val="00AB34D1"/>
    <w:rsid w:val="00AB3F40"/>
    <w:rsid w:val="00AB4A86"/>
    <w:rsid w:val="00AB5672"/>
    <w:rsid w:val="00AB6DBC"/>
    <w:rsid w:val="00AB7D73"/>
    <w:rsid w:val="00AC2F7B"/>
    <w:rsid w:val="00AC3847"/>
    <w:rsid w:val="00AC565D"/>
    <w:rsid w:val="00AD05FB"/>
    <w:rsid w:val="00AD2C31"/>
    <w:rsid w:val="00AD6A6B"/>
    <w:rsid w:val="00AE1208"/>
    <w:rsid w:val="00AE1EDF"/>
    <w:rsid w:val="00AE3751"/>
    <w:rsid w:val="00AE3BB1"/>
    <w:rsid w:val="00AE732A"/>
    <w:rsid w:val="00AE7A8A"/>
    <w:rsid w:val="00AF2568"/>
    <w:rsid w:val="00AF3308"/>
    <w:rsid w:val="00AF3690"/>
    <w:rsid w:val="00AF55F7"/>
    <w:rsid w:val="00AF6FDA"/>
    <w:rsid w:val="00AF7870"/>
    <w:rsid w:val="00AF7D1C"/>
    <w:rsid w:val="00B010CC"/>
    <w:rsid w:val="00B02CB3"/>
    <w:rsid w:val="00B04E81"/>
    <w:rsid w:val="00B06E3C"/>
    <w:rsid w:val="00B06EF8"/>
    <w:rsid w:val="00B072EF"/>
    <w:rsid w:val="00B07FBF"/>
    <w:rsid w:val="00B10E38"/>
    <w:rsid w:val="00B10F63"/>
    <w:rsid w:val="00B13E37"/>
    <w:rsid w:val="00B14631"/>
    <w:rsid w:val="00B17C03"/>
    <w:rsid w:val="00B21F7B"/>
    <w:rsid w:val="00B24C28"/>
    <w:rsid w:val="00B251B8"/>
    <w:rsid w:val="00B25697"/>
    <w:rsid w:val="00B2580F"/>
    <w:rsid w:val="00B25D0E"/>
    <w:rsid w:val="00B25E91"/>
    <w:rsid w:val="00B30ADC"/>
    <w:rsid w:val="00B30C26"/>
    <w:rsid w:val="00B30DAA"/>
    <w:rsid w:val="00B3221F"/>
    <w:rsid w:val="00B32449"/>
    <w:rsid w:val="00B34319"/>
    <w:rsid w:val="00B34A13"/>
    <w:rsid w:val="00B34DC5"/>
    <w:rsid w:val="00B371DA"/>
    <w:rsid w:val="00B44A92"/>
    <w:rsid w:val="00B4660F"/>
    <w:rsid w:val="00B46B32"/>
    <w:rsid w:val="00B62039"/>
    <w:rsid w:val="00B629B1"/>
    <w:rsid w:val="00B64786"/>
    <w:rsid w:val="00B64BE6"/>
    <w:rsid w:val="00B64FDC"/>
    <w:rsid w:val="00B66AF7"/>
    <w:rsid w:val="00B70A8F"/>
    <w:rsid w:val="00B7286F"/>
    <w:rsid w:val="00B73353"/>
    <w:rsid w:val="00B73962"/>
    <w:rsid w:val="00B73ABF"/>
    <w:rsid w:val="00B76E41"/>
    <w:rsid w:val="00B77D86"/>
    <w:rsid w:val="00B804D1"/>
    <w:rsid w:val="00B80716"/>
    <w:rsid w:val="00B80F66"/>
    <w:rsid w:val="00B81366"/>
    <w:rsid w:val="00B81725"/>
    <w:rsid w:val="00B81FEC"/>
    <w:rsid w:val="00B83291"/>
    <w:rsid w:val="00B83E77"/>
    <w:rsid w:val="00B8507C"/>
    <w:rsid w:val="00B90E9B"/>
    <w:rsid w:val="00B9476E"/>
    <w:rsid w:val="00B95EDA"/>
    <w:rsid w:val="00B96AD2"/>
    <w:rsid w:val="00BA1D76"/>
    <w:rsid w:val="00BA3309"/>
    <w:rsid w:val="00BA5499"/>
    <w:rsid w:val="00BA62A1"/>
    <w:rsid w:val="00BA7828"/>
    <w:rsid w:val="00BB00E5"/>
    <w:rsid w:val="00BB05B9"/>
    <w:rsid w:val="00BB4513"/>
    <w:rsid w:val="00BC0241"/>
    <w:rsid w:val="00BC2DBB"/>
    <w:rsid w:val="00BC2E7A"/>
    <w:rsid w:val="00BC37C7"/>
    <w:rsid w:val="00BC42BF"/>
    <w:rsid w:val="00BD0973"/>
    <w:rsid w:val="00BD3448"/>
    <w:rsid w:val="00BD44B5"/>
    <w:rsid w:val="00BD44EC"/>
    <w:rsid w:val="00BD52AE"/>
    <w:rsid w:val="00BD5AC0"/>
    <w:rsid w:val="00BD661B"/>
    <w:rsid w:val="00BD74B6"/>
    <w:rsid w:val="00BE0BF2"/>
    <w:rsid w:val="00BE1502"/>
    <w:rsid w:val="00BE5C7E"/>
    <w:rsid w:val="00BE6E4C"/>
    <w:rsid w:val="00BE7149"/>
    <w:rsid w:val="00BF5731"/>
    <w:rsid w:val="00BF6A39"/>
    <w:rsid w:val="00BF6CEB"/>
    <w:rsid w:val="00BF6DF8"/>
    <w:rsid w:val="00BF7C1F"/>
    <w:rsid w:val="00C01B7C"/>
    <w:rsid w:val="00C037C2"/>
    <w:rsid w:val="00C042B2"/>
    <w:rsid w:val="00C056DF"/>
    <w:rsid w:val="00C0588F"/>
    <w:rsid w:val="00C11255"/>
    <w:rsid w:val="00C12D89"/>
    <w:rsid w:val="00C1540C"/>
    <w:rsid w:val="00C1739C"/>
    <w:rsid w:val="00C2031B"/>
    <w:rsid w:val="00C212DE"/>
    <w:rsid w:val="00C212E7"/>
    <w:rsid w:val="00C215E1"/>
    <w:rsid w:val="00C21F44"/>
    <w:rsid w:val="00C23CBC"/>
    <w:rsid w:val="00C25073"/>
    <w:rsid w:val="00C26C99"/>
    <w:rsid w:val="00C32A23"/>
    <w:rsid w:val="00C33734"/>
    <w:rsid w:val="00C372C6"/>
    <w:rsid w:val="00C402CF"/>
    <w:rsid w:val="00C42132"/>
    <w:rsid w:val="00C44277"/>
    <w:rsid w:val="00C47CD0"/>
    <w:rsid w:val="00C524FD"/>
    <w:rsid w:val="00C56170"/>
    <w:rsid w:val="00C56F5E"/>
    <w:rsid w:val="00C57CBF"/>
    <w:rsid w:val="00C61770"/>
    <w:rsid w:val="00C624D6"/>
    <w:rsid w:val="00C62CCD"/>
    <w:rsid w:val="00C67842"/>
    <w:rsid w:val="00C704C4"/>
    <w:rsid w:val="00C72560"/>
    <w:rsid w:val="00C7260C"/>
    <w:rsid w:val="00C7314F"/>
    <w:rsid w:val="00C744CA"/>
    <w:rsid w:val="00C77561"/>
    <w:rsid w:val="00C77F3C"/>
    <w:rsid w:val="00C80558"/>
    <w:rsid w:val="00C81024"/>
    <w:rsid w:val="00C8102D"/>
    <w:rsid w:val="00C84E5E"/>
    <w:rsid w:val="00C854B8"/>
    <w:rsid w:val="00C85B72"/>
    <w:rsid w:val="00C86471"/>
    <w:rsid w:val="00C87221"/>
    <w:rsid w:val="00C90416"/>
    <w:rsid w:val="00C94206"/>
    <w:rsid w:val="00C9717A"/>
    <w:rsid w:val="00CA10F2"/>
    <w:rsid w:val="00CA1332"/>
    <w:rsid w:val="00CA18DC"/>
    <w:rsid w:val="00CA66A3"/>
    <w:rsid w:val="00CA6AF6"/>
    <w:rsid w:val="00CB3963"/>
    <w:rsid w:val="00CB536B"/>
    <w:rsid w:val="00CB67C6"/>
    <w:rsid w:val="00CB6C34"/>
    <w:rsid w:val="00CB7649"/>
    <w:rsid w:val="00CC0094"/>
    <w:rsid w:val="00CC08A4"/>
    <w:rsid w:val="00CC15A2"/>
    <w:rsid w:val="00CC1A06"/>
    <w:rsid w:val="00CC1EBF"/>
    <w:rsid w:val="00CC27BE"/>
    <w:rsid w:val="00CC2983"/>
    <w:rsid w:val="00CC425B"/>
    <w:rsid w:val="00CC5BC8"/>
    <w:rsid w:val="00CC5E05"/>
    <w:rsid w:val="00CD00FF"/>
    <w:rsid w:val="00CD05C4"/>
    <w:rsid w:val="00CD1591"/>
    <w:rsid w:val="00CD1E10"/>
    <w:rsid w:val="00CD23D4"/>
    <w:rsid w:val="00CD2C53"/>
    <w:rsid w:val="00CD6C4D"/>
    <w:rsid w:val="00CE0739"/>
    <w:rsid w:val="00CE15DA"/>
    <w:rsid w:val="00CE7083"/>
    <w:rsid w:val="00CE7857"/>
    <w:rsid w:val="00CF2FF7"/>
    <w:rsid w:val="00CF3A93"/>
    <w:rsid w:val="00CF3BF5"/>
    <w:rsid w:val="00CF4962"/>
    <w:rsid w:val="00CF5ACB"/>
    <w:rsid w:val="00D037E1"/>
    <w:rsid w:val="00D04332"/>
    <w:rsid w:val="00D0462C"/>
    <w:rsid w:val="00D04D65"/>
    <w:rsid w:val="00D0589C"/>
    <w:rsid w:val="00D07F7B"/>
    <w:rsid w:val="00D1122B"/>
    <w:rsid w:val="00D1126D"/>
    <w:rsid w:val="00D12C52"/>
    <w:rsid w:val="00D14295"/>
    <w:rsid w:val="00D2216D"/>
    <w:rsid w:val="00D239D3"/>
    <w:rsid w:val="00D2403C"/>
    <w:rsid w:val="00D2546B"/>
    <w:rsid w:val="00D2623E"/>
    <w:rsid w:val="00D26CC3"/>
    <w:rsid w:val="00D27A2B"/>
    <w:rsid w:val="00D27B10"/>
    <w:rsid w:val="00D3084B"/>
    <w:rsid w:val="00D3288D"/>
    <w:rsid w:val="00D34DEC"/>
    <w:rsid w:val="00D35622"/>
    <w:rsid w:val="00D37337"/>
    <w:rsid w:val="00D4138B"/>
    <w:rsid w:val="00D424E7"/>
    <w:rsid w:val="00D428EE"/>
    <w:rsid w:val="00D436BF"/>
    <w:rsid w:val="00D440C6"/>
    <w:rsid w:val="00D44A65"/>
    <w:rsid w:val="00D5067A"/>
    <w:rsid w:val="00D51CF0"/>
    <w:rsid w:val="00D532DA"/>
    <w:rsid w:val="00D534DF"/>
    <w:rsid w:val="00D54DCC"/>
    <w:rsid w:val="00D558AF"/>
    <w:rsid w:val="00D56C20"/>
    <w:rsid w:val="00D57FA3"/>
    <w:rsid w:val="00D619F0"/>
    <w:rsid w:val="00D62FC9"/>
    <w:rsid w:val="00D6500D"/>
    <w:rsid w:val="00D66D2E"/>
    <w:rsid w:val="00D71E25"/>
    <w:rsid w:val="00D71FE4"/>
    <w:rsid w:val="00D73A59"/>
    <w:rsid w:val="00D73C75"/>
    <w:rsid w:val="00D73F8A"/>
    <w:rsid w:val="00D740E8"/>
    <w:rsid w:val="00D76065"/>
    <w:rsid w:val="00D76C64"/>
    <w:rsid w:val="00D77146"/>
    <w:rsid w:val="00D778AB"/>
    <w:rsid w:val="00D80434"/>
    <w:rsid w:val="00D8048F"/>
    <w:rsid w:val="00D82F9F"/>
    <w:rsid w:val="00D84291"/>
    <w:rsid w:val="00D84B21"/>
    <w:rsid w:val="00D87B2F"/>
    <w:rsid w:val="00D909D6"/>
    <w:rsid w:val="00D93AF7"/>
    <w:rsid w:val="00D9427C"/>
    <w:rsid w:val="00D97D68"/>
    <w:rsid w:val="00DA07D7"/>
    <w:rsid w:val="00DA1B1C"/>
    <w:rsid w:val="00DA2E9D"/>
    <w:rsid w:val="00DA47B7"/>
    <w:rsid w:val="00DB3619"/>
    <w:rsid w:val="00DB3D62"/>
    <w:rsid w:val="00DC047A"/>
    <w:rsid w:val="00DC18A0"/>
    <w:rsid w:val="00DC32D3"/>
    <w:rsid w:val="00DC3404"/>
    <w:rsid w:val="00DC3737"/>
    <w:rsid w:val="00DC4694"/>
    <w:rsid w:val="00DC6466"/>
    <w:rsid w:val="00DC7BC5"/>
    <w:rsid w:val="00DD16CE"/>
    <w:rsid w:val="00DD6229"/>
    <w:rsid w:val="00DD6923"/>
    <w:rsid w:val="00DD7145"/>
    <w:rsid w:val="00DE00D9"/>
    <w:rsid w:val="00DE117A"/>
    <w:rsid w:val="00DE1511"/>
    <w:rsid w:val="00DE2577"/>
    <w:rsid w:val="00DE259C"/>
    <w:rsid w:val="00DE28AA"/>
    <w:rsid w:val="00DE2F6C"/>
    <w:rsid w:val="00DE6CB6"/>
    <w:rsid w:val="00DE799D"/>
    <w:rsid w:val="00DE79FD"/>
    <w:rsid w:val="00DF048D"/>
    <w:rsid w:val="00DF1BD5"/>
    <w:rsid w:val="00DF4722"/>
    <w:rsid w:val="00DF485F"/>
    <w:rsid w:val="00DF4F03"/>
    <w:rsid w:val="00E00328"/>
    <w:rsid w:val="00E03135"/>
    <w:rsid w:val="00E03621"/>
    <w:rsid w:val="00E0395B"/>
    <w:rsid w:val="00E03E76"/>
    <w:rsid w:val="00E07288"/>
    <w:rsid w:val="00E10002"/>
    <w:rsid w:val="00E13589"/>
    <w:rsid w:val="00E14619"/>
    <w:rsid w:val="00E14BC7"/>
    <w:rsid w:val="00E2021C"/>
    <w:rsid w:val="00E212C2"/>
    <w:rsid w:val="00E21E9D"/>
    <w:rsid w:val="00E223AB"/>
    <w:rsid w:val="00E23224"/>
    <w:rsid w:val="00E24F6A"/>
    <w:rsid w:val="00E25E13"/>
    <w:rsid w:val="00E27F04"/>
    <w:rsid w:val="00E30BD5"/>
    <w:rsid w:val="00E3249F"/>
    <w:rsid w:val="00E33637"/>
    <w:rsid w:val="00E3525F"/>
    <w:rsid w:val="00E35CB7"/>
    <w:rsid w:val="00E378C8"/>
    <w:rsid w:val="00E37C2A"/>
    <w:rsid w:val="00E37CC3"/>
    <w:rsid w:val="00E40309"/>
    <w:rsid w:val="00E4083A"/>
    <w:rsid w:val="00E40B02"/>
    <w:rsid w:val="00E4114E"/>
    <w:rsid w:val="00E41A40"/>
    <w:rsid w:val="00E41F9D"/>
    <w:rsid w:val="00E42631"/>
    <w:rsid w:val="00E43E86"/>
    <w:rsid w:val="00E46CDE"/>
    <w:rsid w:val="00E46FC7"/>
    <w:rsid w:val="00E4793F"/>
    <w:rsid w:val="00E523DD"/>
    <w:rsid w:val="00E54429"/>
    <w:rsid w:val="00E5546D"/>
    <w:rsid w:val="00E558D7"/>
    <w:rsid w:val="00E5634C"/>
    <w:rsid w:val="00E56B0E"/>
    <w:rsid w:val="00E57A5A"/>
    <w:rsid w:val="00E60B6D"/>
    <w:rsid w:val="00E67539"/>
    <w:rsid w:val="00E676DA"/>
    <w:rsid w:val="00E67C8E"/>
    <w:rsid w:val="00E7030D"/>
    <w:rsid w:val="00E7442E"/>
    <w:rsid w:val="00E74EF4"/>
    <w:rsid w:val="00E76D9B"/>
    <w:rsid w:val="00E7754F"/>
    <w:rsid w:val="00E77A94"/>
    <w:rsid w:val="00E83231"/>
    <w:rsid w:val="00E83782"/>
    <w:rsid w:val="00E839D8"/>
    <w:rsid w:val="00E8433D"/>
    <w:rsid w:val="00E844C3"/>
    <w:rsid w:val="00E9244E"/>
    <w:rsid w:val="00E93899"/>
    <w:rsid w:val="00E95086"/>
    <w:rsid w:val="00E95569"/>
    <w:rsid w:val="00EA17AC"/>
    <w:rsid w:val="00EA27E6"/>
    <w:rsid w:val="00EA7486"/>
    <w:rsid w:val="00EB0C72"/>
    <w:rsid w:val="00EB16BE"/>
    <w:rsid w:val="00EB19B9"/>
    <w:rsid w:val="00EB4645"/>
    <w:rsid w:val="00EB58F6"/>
    <w:rsid w:val="00EC043D"/>
    <w:rsid w:val="00EC0750"/>
    <w:rsid w:val="00EC135B"/>
    <w:rsid w:val="00EC2391"/>
    <w:rsid w:val="00EC42E2"/>
    <w:rsid w:val="00EC6700"/>
    <w:rsid w:val="00EC72E5"/>
    <w:rsid w:val="00EC7A59"/>
    <w:rsid w:val="00ED31F9"/>
    <w:rsid w:val="00ED3644"/>
    <w:rsid w:val="00ED6139"/>
    <w:rsid w:val="00ED789C"/>
    <w:rsid w:val="00EE023F"/>
    <w:rsid w:val="00EE02A4"/>
    <w:rsid w:val="00EE02BC"/>
    <w:rsid w:val="00EE1943"/>
    <w:rsid w:val="00EE5F1D"/>
    <w:rsid w:val="00EE6A06"/>
    <w:rsid w:val="00EE7765"/>
    <w:rsid w:val="00EF173C"/>
    <w:rsid w:val="00EF1C22"/>
    <w:rsid w:val="00EF4E29"/>
    <w:rsid w:val="00EF5B2A"/>
    <w:rsid w:val="00F004B3"/>
    <w:rsid w:val="00F00734"/>
    <w:rsid w:val="00F014B4"/>
    <w:rsid w:val="00F02E29"/>
    <w:rsid w:val="00F0376E"/>
    <w:rsid w:val="00F0553D"/>
    <w:rsid w:val="00F07BCA"/>
    <w:rsid w:val="00F122F6"/>
    <w:rsid w:val="00F12648"/>
    <w:rsid w:val="00F12C95"/>
    <w:rsid w:val="00F14194"/>
    <w:rsid w:val="00F23D63"/>
    <w:rsid w:val="00F24B87"/>
    <w:rsid w:val="00F24F8A"/>
    <w:rsid w:val="00F3058D"/>
    <w:rsid w:val="00F32B65"/>
    <w:rsid w:val="00F32D70"/>
    <w:rsid w:val="00F34808"/>
    <w:rsid w:val="00F3566A"/>
    <w:rsid w:val="00F359B1"/>
    <w:rsid w:val="00F366F9"/>
    <w:rsid w:val="00F41B7E"/>
    <w:rsid w:val="00F425C6"/>
    <w:rsid w:val="00F43D9E"/>
    <w:rsid w:val="00F50785"/>
    <w:rsid w:val="00F507D7"/>
    <w:rsid w:val="00F512C2"/>
    <w:rsid w:val="00F51425"/>
    <w:rsid w:val="00F546E8"/>
    <w:rsid w:val="00F54CB9"/>
    <w:rsid w:val="00F54F8C"/>
    <w:rsid w:val="00F562FA"/>
    <w:rsid w:val="00F631B4"/>
    <w:rsid w:val="00F6401A"/>
    <w:rsid w:val="00F65FD4"/>
    <w:rsid w:val="00F67C5B"/>
    <w:rsid w:val="00F70468"/>
    <w:rsid w:val="00F706A4"/>
    <w:rsid w:val="00F72A8A"/>
    <w:rsid w:val="00F73C08"/>
    <w:rsid w:val="00F73D32"/>
    <w:rsid w:val="00F748C8"/>
    <w:rsid w:val="00F75055"/>
    <w:rsid w:val="00F800B2"/>
    <w:rsid w:val="00F811F4"/>
    <w:rsid w:val="00F8173E"/>
    <w:rsid w:val="00F82F3E"/>
    <w:rsid w:val="00F84657"/>
    <w:rsid w:val="00F859E2"/>
    <w:rsid w:val="00F86F50"/>
    <w:rsid w:val="00F92226"/>
    <w:rsid w:val="00F93A1E"/>
    <w:rsid w:val="00F943C5"/>
    <w:rsid w:val="00F95CBC"/>
    <w:rsid w:val="00F95F50"/>
    <w:rsid w:val="00FA15AC"/>
    <w:rsid w:val="00FA4AE4"/>
    <w:rsid w:val="00FA4EFC"/>
    <w:rsid w:val="00FA54E1"/>
    <w:rsid w:val="00FA78F8"/>
    <w:rsid w:val="00FB19C1"/>
    <w:rsid w:val="00FB50B3"/>
    <w:rsid w:val="00FB5688"/>
    <w:rsid w:val="00FC22D0"/>
    <w:rsid w:val="00FC3DF2"/>
    <w:rsid w:val="00FC45B5"/>
    <w:rsid w:val="00FC4B3A"/>
    <w:rsid w:val="00FC4D10"/>
    <w:rsid w:val="00FC6633"/>
    <w:rsid w:val="00FC6FB3"/>
    <w:rsid w:val="00FD0225"/>
    <w:rsid w:val="00FD16C0"/>
    <w:rsid w:val="00FD3203"/>
    <w:rsid w:val="00FD34BB"/>
    <w:rsid w:val="00FD4788"/>
    <w:rsid w:val="00FD6BCE"/>
    <w:rsid w:val="00FE0209"/>
    <w:rsid w:val="00FE1DE5"/>
    <w:rsid w:val="00FE2BAF"/>
    <w:rsid w:val="00FE4D3E"/>
    <w:rsid w:val="00FE799A"/>
    <w:rsid w:val="00FF1198"/>
    <w:rsid w:val="00FF1BEE"/>
    <w:rsid w:val="00FF24FB"/>
    <w:rsid w:val="00FF53BD"/>
    <w:rsid w:val="00FF722D"/>
    <w:rsid w:val="00FF7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f" fillcolor="white" stroke="f">
      <v:fill color="white" on="f"/>
      <v:stroke on="f"/>
    </o:shapedefaults>
    <o:shapelayout v:ext="edit">
      <o:idmap v:ext="edit" data="1"/>
    </o:shapelayout>
  </w:shapeDefaults>
  <w:decimalSymbol w:val="."/>
  <w:listSeparator w:val=","/>
  <w14:docId w14:val="12671E13"/>
  <w15:docId w15:val="{65605DC1-991A-4C3F-B600-57F495DAD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lsdException w:name="heading 2" w:uiPriority="0"/>
    <w:lsdException w:name="heading 3" w:uiPriority="0"/>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658F"/>
    <w:rPr>
      <w:rFonts w:asciiTheme="minorHAnsi" w:hAnsiTheme="minorHAnsi"/>
      <w:sz w:val="24"/>
      <w:szCs w:val="24"/>
      <w:lang w:eastAsia="ja-JP"/>
    </w:rPr>
  </w:style>
  <w:style w:type="paragraph" w:styleId="Heading1">
    <w:name w:val="heading 1"/>
    <w:basedOn w:val="Normal"/>
    <w:next w:val="Normal"/>
    <w:rsid w:val="0065658F"/>
    <w:pPr>
      <w:keepNext/>
      <w:spacing w:before="240" w:after="60"/>
      <w:outlineLvl w:val="0"/>
    </w:pPr>
    <w:rPr>
      <w:rFonts w:ascii="Arial" w:hAnsi="Arial" w:cs="Arial"/>
      <w:b/>
      <w:bCs/>
      <w:kern w:val="32"/>
      <w:sz w:val="32"/>
      <w:szCs w:val="32"/>
    </w:rPr>
  </w:style>
  <w:style w:type="paragraph" w:styleId="Heading2">
    <w:name w:val="heading 2"/>
    <w:basedOn w:val="Normal"/>
    <w:next w:val="Normal"/>
    <w:rsid w:val="0065658F"/>
    <w:pPr>
      <w:keepNext/>
      <w:spacing w:before="240" w:after="60"/>
      <w:outlineLvl w:val="1"/>
    </w:pPr>
    <w:rPr>
      <w:rFonts w:ascii="Arial" w:hAnsi="Arial" w:cs="Arial"/>
      <w:b/>
      <w:bCs/>
      <w:i/>
      <w:iCs/>
      <w:sz w:val="28"/>
      <w:szCs w:val="28"/>
    </w:rPr>
  </w:style>
  <w:style w:type="paragraph" w:styleId="Heading3">
    <w:name w:val="heading 3"/>
    <w:basedOn w:val="Normal"/>
    <w:next w:val="Normal"/>
    <w:rsid w:val="0065658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506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D1C02"/>
    <w:pPr>
      <w:autoSpaceDE w:val="0"/>
      <w:autoSpaceDN w:val="0"/>
      <w:adjustRightInd w:val="0"/>
    </w:pPr>
    <w:rPr>
      <w:rFonts w:ascii="Arial" w:hAnsi="Arial" w:cs="Arial"/>
      <w:color w:val="000000"/>
      <w:sz w:val="24"/>
      <w:szCs w:val="24"/>
      <w:lang w:eastAsia="ja-JP"/>
    </w:rPr>
  </w:style>
  <w:style w:type="paragraph" w:customStyle="1" w:styleId="Bullet1">
    <w:name w:val="Bullet 1"/>
    <w:basedOn w:val="Default"/>
    <w:next w:val="Default"/>
    <w:rsid w:val="002D1C02"/>
    <w:pPr>
      <w:spacing w:before="120" w:after="120"/>
    </w:pPr>
    <w:rPr>
      <w:rFonts w:cs="Times New Roman"/>
      <w:color w:val="auto"/>
    </w:rPr>
  </w:style>
  <w:style w:type="paragraph" w:styleId="NormalWeb">
    <w:name w:val="Normal (Web)"/>
    <w:basedOn w:val="Normal"/>
    <w:uiPriority w:val="99"/>
    <w:rsid w:val="0052615B"/>
    <w:pPr>
      <w:spacing w:before="100" w:beforeAutospacing="1" w:after="100" w:afterAutospacing="1"/>
    </w:pPr>
  </w:style>
  <w:style w:type="character" w:customStyle="1" w:styleId="text">
    <w:name w:val="text"/>
    <w:basedOn w:val="DefaultParagraphFont"/>
    <w:rsid w:val="006B7013"/>
  </w:style>
  <w:style w:type="paragraph" w:styleId="Caption">
    <w:name w:val="caption"/>
    <w:basedOn w:val="Normal"/>
    <w:next w:val="Normal"/>
    <w:qFormat/>
    <w:rsid w:val="00393072"/>
    <w:pPr>
      <w:spacing w:before="120" w:after="120"/>
      <w:ind w:left="720"/>
    </w:pPr>
    <w:rPr>
      <w:b/>
      <w:bCs/>
      <w:color w:val="1F497D" w:themeColor="text2"/>
      <w:sz w:val="16"/>
      <w:szCs w:val="20"/>
    </w:rPr>
  </w:style>
  <w:style w:type="character" w:styleId="Hyperlink">
    <w:name w:val="Hyperlink"/>
    <w:basedOn w:val="DefaultParagraphFont"/>
    <w:uiPriority w:val="99"/>
    <w:rsid w:val="005F314E"/>
    <w:rPr>
      <w:color w:val="0000FF"/>
      <w:u w:val="single"/>
    </w:rPr>
  </w:style>
  <w:style w:type="paragraph" w:customStyle="1" w:styleId="NDGHeading1">
    <w:name w:val="NDG Heading 1"/>
    <w:next w:val="NDGNormal"/>
    <w:link w:val="NDGHeading1CharChar"/>
    <w:qFormat/>
    <w:rsid w:val="00F425C6"/>
    <w:pPr>
      <w:keepNext/>
      <w:numPr>
        <w:numId w:val="1"/>
      </w:numPr>
      <w:tabs>
        <w:tab w:val="left" w:pos="0"/>
      </w:tabs>
      <w:autoSpaceDE w:val="0"/>
      <w:autoSpaceDN w:val="0"/>
      <w:adjustRightInd w:val="0"/>
      <w:spacing w:before="240" w:after="120"/>
      <w:ind w:left="1080" w:hanging="1080"/>
      <w:outlineLvl w:val="0"/>
    </w:pPr>
    <w:rPr>
      <w:rFonts w:ascii="Arial" w:hAnsi="Arial"/>
      <w:b/>
      <w:color w:val="1F497D" w:themeColor="text2"/>
      <w:sz w:val="24"/>
      <w:szCs w:val="24"/>
      <w:lang w:eastAsia="ja-JP"/>
    </w:rPr>
  </w:style>
  <w:style w:type="character" w:customStyle="1" w:styleId="NDGHeading1CharChar">
    <w:name w:val="NDG Heading 1 Char Char"/>
    <w:basedOn w:val="DefaultParagraphFont"/>
    <w:link w:val="NDGHeading1"/>
    <w:rsid w:val="00F425C6"/>
    <w:rPr>
      <w:rFonts w:ascii="Arial" w:hAnsi="Arial"/>
      <w:b/>
      <w:color w:val="1F497D" w:themeColor="text2"/>
      <w:sz w:val="24"/>
      <w:szCs w:val="24"/>
      <w:lang w:eastAsia="ja-JP"/>
    </w:rPr>
  </w:style>
  <w:style w:type="paragraph" w:customStyle="1" w:styleId="NDGNormal">
    <w:name w:val="NDG Normal"/>
    <w:basedOn w:val="Normal"/>
    <w:link w:val="NDGNormalChar"/>
    <w:qFormat/>
    <w:rsid w:val="00493FBE"/>
    <w:pPr>
      <w:spacing w:after="120"/>
    </w:pPr>
    <w:rPr>
      <w:color w:val="000000" w:themeColor="text1"/>
    </w:rPr>
  </w:style>
  <w:style w:type="character" w:customStyle="1" w:styleId="NDGNormalChar">
    <w:name w:val="NDG Normal Char"/>
    <w:basedOn w:val="NDGHeading1CharChar"/>
    <w:link w:val="NDGNormal"/>
    <w:rsid w:val="00493FBE"/>
    <w:rPr>
      <w:rFonts w:asciiTheme="minorHAnsi" w:hAnsiTheme="minorHAnsi"/>
      <w:b w:val="0"/>
      <w:color w:val="000000" w:themeColor="text1"/>
      <w:sz w:val="24"/>
      <w:szCs w:val="24"/>
      <w:lang w:eastAsia="ja-JP"/>
    </w:rPr>
  </w:style>
  <w:style w:type="character" w:styleId="FollowedHyperlink">
    <w:name w:val="FollowedHyperlink"/>
    <w:basedOn w:val="DefaultParagraphFont"/>
    <w:rsid w:val="00311C3E"/>
    <w:rPr>
      <w:color w:val="800080"/>
      <w:u w:val="single"/>
    </w:rPr>
  </w:style>
  <w:style w:type="character" w:customStyle="1" w:styleId="NDGSetting">
    <w:name w:val="NDG Setting"/>
    <w:basedOn w:val="DefaultParagraphFont"/>
    <w:rsid w:val="001148DC"/>
    <w:rPr>
      <w:rFonts w:ascii="Arial" w:hAnsi="Arial"/>
      <w:color w:val="3366FF"/>
      <w:sz w:val="20"/>
    </w:rPr>
  </w:style>
  <w:style w:type="paragraph" w:styleId="TOC1">
    <w:name w:val="toc 1"/>
    <w:basedOn w:val="Normal"/>
    <w:next w:val="Normal"/>
    <w:autoRedefine/>
    <w:uiPriority w:val="39"/>
    <w:qFormat/>
    <w:rsid w:val="00B14631"/>
  </w:style>
  <w:style w:type="paragraph" w:styleId="TOC2">
    <w:name w:val="toc 2"/>
    <w:basedOn w:val="Normal"/>
    <w:next w:val="Normal"/>
    <w:autoRedefine/>
    <w:uiPriority w:val="39"/>
    <w:qFormat/>
    <w:rsid w:val="00B14631"/>
    <w:pPr>
      <w:ind w:left="240"/>
    </w:pPr>
  </w:style>
  <w:style w:type="paragraph" w:styleId="Header">
    <w:name w:val="header"/>
    <w:basedOn w:val="Normal"/>
    <w:link w:val="HeaderChar"/>
    <w:rsid w:val="007C5022"/>
    <w:pPr>
      <w:tabs>
        <w:tab w:val="center" w:pos="4320"/>
        <w:tab w:val="right" w:pos="8640"/>
      </w:tabs>
    </w:pPr>
    <w:rPr>
      <w:rFonts w:ascii="Arial" w:hAnsi="Arial"/>
      <w:sz w:val="16"/>
    </w:rPr>
  </w:style>
  <w:style w:type="paragraph" w:styleId="Footer">
    <w:name w:val="footer"/>
    <w:basedOn w:val="Normal"/>
    <w:rsid w:val="000B36EB"/>
    <w:pPr>
      <w:tabs>
        <w:tab w:val="center" w:pos="4320"/>
        <w:tab w:val="right" w:pos="8640"/>
      </w:tabs>
    </w:pPr>
    <w:rPr>
      <w:rFonts w:ascii="Arial" w:hAnsi="Arial"/>
    </w:rPr>
  </w:style>
  <w:style w:type="paragraph" w:styleId="z-BottomofForm">
    <w:name w:val="HTML Bottom of Form"/>
    <w:basedOn w:val="Normal"/>
    <w:next w:val="Normal"/>
    <w:hidden/>
    <w:rsid w:val="00D37337"/>
    <w:pPr>
      <w:pBdr>
        <w:top w:val="single" w:sz="6" w:space="1" w:color="auto"/>
      </w:pBdr>
      <w:jc w:val="center"/>
    </w:pPr>
    <w:rPr>
      <w:rFonts w:ascii="Arial" w:eastAsia="Times New Roman" w:hAnsi="Arial" w:cs="Arial"/>
      <w:vanish/>
      <w:color w:val="000000"/>
      <w:sz w:val="16"/>
      <w:szCs w:val="16"/>
      <w:lang w:eastAsia="en-US"/>
    </w:rPr>
  </w:style>
  <w:style w:type="paragraph" w:customStyle="1" w:styleId="NDGHeading2">
    <w:name w:val="NDG Heading 2"/>
    <w:basedOn w:val="Normal"/>
    <w:next w:val="NDGNormal"/>
    <w:link w:val="NDGHeading2Char"/>
    <w:qFormat/>
    <w:rsid w:val="00C056DF"/>
    <w:pPr>
      <w:numPr>
        <w:ilvl w:val="1"/>
        <w:numId w:val="1"/>
      </w:numPr>
      <w:spacing w:before="120" w:after="120"/>
      <w:outlineLvl w:val="1"/>
    </w:pPr>
    <w:rPr>
      <w:rFonts w:ascii="Arial" w:hAnsi="Arial"/>
      <w:b/>
      <w:bCs/>
      <w:color w:val="1F497D" w:themeColor="text2"/>
      <w:sz w:val="22"/>
    </w:rPr>
  </w:style>
  <w:style w:type="character" w:customStyle="1" w:styleId="NDGHeading2Char">
    <w:name w:val="NDG Heading 2 Char"/>
    <w:basedOn w:val="DefaultParagraphFont"/>
    <w:link w:val="NDGHeading2"/>
    <w:rsid w:val="00C056DF"/>
    <w:rPr>
      <w:rFonts w:ascii="Arial" w:hAnsi="Arial"/>
      <w:b/>
      <w:bCs/>
      <w:color w:val="1F497D" w:themeColor="text2"/>
      <w:sz w:val="22"/>
      <w:szCs w:val="24"/>
      <w:lang w:eastAsia="ja-JP"/>
    </w:rPr>
  </w:style>
  <w:style w:type="paragraph" w:styleId="TOC3">
    <w:name w:val="toc 3"/>
    <w:basedOn w:val="Normal"/>
    <w:next w:val="Normal"/>
    <w:autoRedefine/>
    <w:uiPriority w:val="39"/>
    <w:qFormat/>
    <w:rsid w:val="00C84E5E"/>
    <w:pPr>
      <w:ind w:left="480"/>
    </w:pPr>
  </w:style>
  <w:style w:type="paragraph" w:styleId="BalloonText">
    <w:name w:val="Balloon Text"/>
    <w:basedOn w:val="Normal"/>
    <w:semiHidden/>
    <w:rsid w:val="00E9244E"/>
    <w:rPr>
      <w:rFonts w:ascii="Tahoma" w:hAnsi="Tahoma" w:cs="Tahoma"/>
      <w:sz w:val="16"/>
      <w:szCs w:val="16"/>
    </w:rPr>
  </w:style>
  <w:style w:type="paragraph" w:customStyle="1" w:styleId="NDGHeading6">
    <w:name w:val="NDG Heading 6"/>
    <w:basedOn w:val="NDGHeading1"/>
    <w:rsid w:val="008F0901"/>
    <w:pPr>
      <w:numPr>
        <w:numId w:val="0"/>
      </w:numPr>
      <w:ind w:left="-720"/>
      <w:outlineLvl w:val="5"/>
    </w:pPr>
  </w:style>
  <w:style w:type="paragraph" w:customStyle="1" w:styleId="NDGHeading3">
    <w:name w:val="NDG Heading 3"/>
    <w:basedOn w:val="Normal"/>
    <w:next w:val="NDGNormal"/>
    <w:link w:val="NDGHeading3Char"/>
    <w:qFormat/>
    <w:rsid w:val="00D26CC3"/>
    <w:pPr>
      <w:numPr>
        <w:ilvl w:val="2"/>
        <w:numId w:val="1"/>
      </w:numPr>
      <w:outlineLvl w:val="2"/>
    </w:pPr>
    <w:rPr>
      <w:rFonts w:ascii="Arial" w:hAnsi="Arial"/>
      <w:b/>
      <w:color w:val="1F497D" w:themeColor="text2"/>
      <w:sz w:val="22"/>
    </w:rPr>
  </w:style>
  <w:style w:type="character" w:styleId="CommentReference">
    <w:name w:val="annotation reference"/>
    <w:basedOn w:val="DefaultParagraphFont"/>
    <w:semiHidden/>
    <w:rsid w:val="00F3566A"/>
    <w:rPr>
      <w:sz w:val="16"/>
      <w:szCs w:val="16"/>
    </w:rPr>
  </w:style>
  <w:style w:type="paragraph" w:styleId="CommentText">
    <w:name w:val="annotation text"/>
    <w:basedOn w:val="Normal"/>
    <w:semiHidden/>
    <w:rsid w:val="00F3566A"/>
    <w:rPr>
      <w:sz w:val="20"/>
      <w:szCs w:val="20"/>
    </w:rPr>
  </w:style>
  <w:style w:type="paragraph" w:styleId="CommentSubject">
    <w:name w:val="annotation subject"/>
    <w:basedOn w:val="CommentText"/>
    <w:next w:val="CommentText"/>
    <w:semiHidden/>
    <w:rsid w:val="00F3566A"/>
    <w:rPr>
      <w:b/>
      <w:bCs/>
    </w:rPr>
  </w:style>
  <w:style w:type="table" w:customStyle="1" w:styleId="ImportantNote">
    <w:name w:val="Important Note"/>
    <w:basedOn w:val="TableNormal"/>
    <w:rsid w:val="0006565C"/>
    <w:rPr>
      <w: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CCCC"/>
    </w:tcPr>
  </w:style>
  <w:style w:type="paragraph" w:customStyle="1" w:styleId="NDGHotBox">
    <w:name w:val="NDG Hot Box"/>
    <w:basedOn w:val="Normal"/>
    <w:link w:val="NDGHotBoxChar"/>
    <w:qFormat/>
    <w:rsid w:val="0065658F"/>
    <w:pPr>
      <w:pBdr>
        <w:top w:val="single" w:sz="4" w:space="1" w:color="D99594"/>
        <w:left w:val="single" w:sz="4" w:space="4" w:color="D99594"/>
        <w:bottom w:val="single" w:sz="4" w:space="1" w:color="D99594"/>
        <w:right w:val="single" w:sz="4" w:space="4" w:color="D99594"/>
      </w:pBdr>
      <w:shd w:val="clear" w:color="auto" w:fill="F2DBDB"/>
    </w:pPr>
  </w:style>
  <w:style w:type="paragraph" w:styleId="ListParagraph">
    <w:name w:val="List Paragraph"/>
    <w:basedOn w:val="Normal"/>
    <w:uiPriority w:val="34"/>
    <w:qFormat/>
    <w:rsid w:val="0065658F"/>
    <w:pPr>
      <w:ind w:left="720"/>
      <w:contextualSpacing/>
    </w:pPr>
  </w:style>
  <w:style w:type="character" w:customStyle="1" w:styleId="NDGHotBoxChar">
    <w:name w:val="NDG Hot Box Char"/>
    <w:basedOn w:val="DefaultParagraphFont"/>
    <w:link w:val="NDGHotBox"/>
    <w:rsid w:val="0065658F"/>
    <w:rPr>
      <w:rFonts w:asciiTheme="minorHAnsi" w:hAnsiTheme="minorHAnsi"/>
      <w:sz w:val="24"/>
      <w:szCs w:val="24"/>
      <w:shd w:val="clear" w:color="auto" w:fill="F2DBDB"/>
      <w:lang w:eastAsia="ja-JP"/>
    </w:rPr>
  </w:style>
  <w:style w:type="paragraph" w:styleId="HTMLPreformatted">
    <w:name w:val="HTML Preformatted"/>
    <w:basedOn w:val="Normal"/>
    <w:link w:val="HTMLPreformattedChar"/>
    <w:uiPriority w:val="99"/>
    <w:rsid w:val="000042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004216"/>
    <w:rPr>
      <w:rFonts w:ascii="Courier New" w:hAnsi="Courier New" w:cs="Courier New"/>
      <w:lang w:eastAsia="ja-JP"/>
    </w:rPr>
  </w:style>
  <w:style w:type="paragraph" w:customStyle="1" w:styleId="NDGConfig">
    <w:name w:val="NDG Config"/>
    <w:basedOn w:val="Normal"/>
    <w:qFormat/>
    <w:rsid w:val="0065658F"/>
    <w:pPr>
      <w:pBdr>
        <w:top w:val="single" w:sz="4" w:space="1" w:color="BFBFBF"/>
        <w:left w:val="single" w:sz="4" w:space="4" w:color="BFBFBF"/>
        <w:bottom w:val="single" w:sz="4" w:space="1" w:color="BFBFBF"/>
        <w:right w:val="single" w:sz="4" w:space="4" w:color="BFBFBF"/>
      </w:pBdr>
      <w:shd w:val="clear" w:color="auto" w:fill="F2F2F2"/>
    </w:pPr>
    <w:rPr>
      <w:rFonts w:ascii="Courier New" w:hAnsi="Courier New" w:cs="Courier New"/>
      <w:sz w:val="18"/>
      <w:szCs w:val="18"/>
    </w:rPr>
  </w:style>
  <w:style w:type="paragraph" w:styleId="Revision">
    <w:name w:val="Revision"/>
    <w:hidden/>
    <w:uiPriority w:val="99"/>
    <w:semiHidden/>
    <w:rsid w:val="00A02FC5"/>
    <w:rPr>
      <w:rFonts w:asciiTheme="minorHAnsi" w:hAnsiTheme="minorHAnsi"/>
      <w:sz w:val="24"/>
      <w:szCs w:val="24"/>
      <w:lang w:eastAsia="ja-JP"/>
    </w:rPr>
  </w:style>
  <w:style w:type="character" w:customStyle="1" w:styleId="NDGHeading3Char">
    <w:name w:val="NDG Heading 3 Char"/>
    <w:basedOn w:val="DefaultParagraphFont"/>
    <w:link w:val="NDGHeading3"/>
    <w:rsid w:val="00D26CC3"/>
    <w:rPr>
      <w:rFonts w:ascii="Arial" w:hAnsi="Arial"/>
      <w:b/>
      <w:color w:val="1F497D" w:themeColor="text2"/>
      <w:sz w:val="22"/>
      <w:szCs w:val="24"/>
      <w:lang w:eastAsia="ja-JP"/>
    </w:rPr>
  </w:style>
  <w:style w:type="character" w:customStyle="1" w:styleId="HeaderChar">
    <w:name w:val="Header Char"/>
    <w:basedOn w:val="DefaultParagraphFont"/>
    <w:link w:val="Header"/>
    <w:rsid w:val="007C5022"/>
    <w:rPr>
      <w:rFonts w:ascii="Arial" w:hAnsi="Arial"/>
      <w:sz w:val="16"/>
      <w:szCs w:val="24"/>
      <w:lang w:eastAsia="ja-JP"/>
    </w:rPr>
  </w:style>
  <w:style w:type="paragraph" w:styleId="BodyText">
    <w:name w:val="Body Text"/>
    <w:aliases w:val=" Char Char Char Char Char Char Char Char Char Char Char, Char Char Char Char Char Char Char Char Char Char Char Char Char, Char Char Char Char Char Char Char Char Char Char Char Char"/>
    <w:basedOn w:val="Normal"/>
    <w:link w:val="BodyTextChar1"/>
    <w:rsid w:val="0025480A"/>
    <w:pPr>
      <w:ind w:right="-540"/>
    </w:pPr>
    <w:rPr>
      <w:rFonts w:ascii="Times New Roman" w:eastAsia="Times New Roman" w:hAnsi="Times New Roman"/>
      <w:snapToGrid w:val="0"/>
      <w:szCs w:val="20"/>
      <w:lang w:eastAsia="en-US"/>
    </w:rPr>
  </w:style>
  <w:style w:type="character" w:customStyle="1" w:styleId="BodyTextChar">
    <w:name w:val="Body Text Char"/>
    <w:basedOn w:val="DefaultParagraphFont"/>
    <w:uiPriority w:val="99"/>
    <w:semiHidden/>
    <w:rsid w:val="0025480A"/>
    <w:rPr>
      <w:rFonts w:asciiTheme="minorHAnsi" w:hAnsiTheme="minorHAnsi"/>
      <w:sz w:val="24"/>
      <w:szCs w:val="24"/>
      <w:lang w:eastAsia="ja-JP"/>
    </w:rPr>
  </w:style>
  <w:style w:type="character" w:customStyle="1" w:styleId="BodyTextChar1">
    <w:name w:val="Body Text Char1"/>
    <w:aliases w:val=" Char Char Char Char Char Char Char Char Char Char Char Char1, Char Char Char Char Char Char Char Char Char Char Char Char Char Char, Char Char Char Char Char Char Char Char Char Char Char Char Char1"/>
    <w:basedOn w:val="DefaultParagraphFont"/>
    <w:link w:val="BodyText"/>
    <w:rsid w:val="0025480A"/>
    <w:rPr>
      <w:rFonts w:eastAsia="Times New Roman"/>
      <w:snapToGrid w:val="0"/>
      <w:sz w:val="24"/>
    </w:rPr>
  </w:style>
  <w:style w:type="paragraph" w:customStyle="1" w:styleId="NDGHeading4">
    <w:name w:val="NDG Heading 4"/>
    <w:basedOn w:val="NDGHeading3"/>
    <w:next w:val="NDGNormal"/>
    <w:uiPriority w:val="99"/>
    <w:qFormat/>
    <w:rsid w:val="008D4DE4"/>
    <w:pPr>
      <w:numPr>
        <w:ilvl w:val="3"/>
      </w:numPr>
      <w:outlineLvl w:val="3"/>
    </w:pPr>
    <w:rPr>
      <w:rFonts w:eastAsia="Times New Roman"/>
      <w:szCs w:val="22"/>
      <w:lang w:eastAsia="en-US"/>
    </w:rPr>
  </w:style>
  <w:style w:type="paragraph" w:customStyle="1" w:styleId="NDGTask1">
    <w:name w:val="NDG Task 1"/>
    <w:basedOn w:val="NDGHeading1"/>
    <w:next w:val="NDGNormal"/>
    <w:link w:val="NDGTask1Char"/>
    <w:qFormat/>
    <w:rsid w:val="00BD661B"/>
    <w:pPr>
      <w:numPr>
        <w:numId w:val="0"/>
      </w:numPr>
      <w:tabs>
        <w:tab w:val="left" w:pos="1080"/>
      </w:tabs>
    </w:pPr>
  </w:style>
  <w:style w:type="character" w:customStyle="1" w:styleId="NDGTask1Char">
    <w:name w:val="NDG Task 1 Char"/>
    <w:basedOn w:val="NDGHeading1CharChar"/>
    <w:link w:val="NDGTask1"/>
    <w:rsid w:val="00BD661B"/>
    <w:rPr>
      <w:rFonts w:ascii="Arial" w:hAnsi="Arial"/>
      <w:b/>
      <w:color w:val="1F497D" w:themeColor="text2"/>
      <w:sz w:val="24"/>
      <w:szCs w:val="24"/>
      <w:lang w:eastAsia="ja-JP"/>
    </w:rPr>
  </w:style>
  <w:style w:type="paragraph" w:customStyle="1" w:styleId="NDGAppendixA">
    <w:name w:val="NDG Appendix A"/>
    <w:basedOn w:val="NDGHeading1"/>
    <w:rsid w:val="00ED3644"/>
    <w:pPr>
      <w:numPr>
        <w:numId w:val="2"/>
      </w:numPr>
      <w:tabs>
        <w:tab w:val="clear" w:pos="0"/>
        <w:tab w:val="left" w:pos="720"/>
      </w:tabs>
      <w:outlineLvl w:val="9"/>
    </w:pPr>
    <w:rPr>
      <w:rFonts w:cs="Arial"/>
      <w:snapToGrid w:val="0"/>
      <w:sz w:val="22"/>
      <w:szCs w:val="22"/>
      <w:lang w:bidi="en-US"/>
    </w:rPr>
  </w:style>
  <w:style w:type="paragraph" w:customStyle="1" w:styleId="NDGAppendixX1">
    <w:name w:val="NDG Appendix X1"/>
    <w:basedOn w:val="NDGHeading2"/>
    <w:link w:val="NDGAppendixX1Char"/>
    <w:rsid w:val="00ED3644"/>
    <w:pPr>
      <w:numPr>
        <w:numId w:val="2"/>
      </w:numPr>
      <w:tabs>
        <w:tab w:val="clear" w:pos="1512"/>
        <w:tab w:val="num" w:pos="1728"/>
      </w:tabs>
      <w:outlineLvl w:val="9"/>
    </w:pPr>
    <w:rPr>
      <w:rFonts w:eastAsiaTheme="minorEastAsia" w:cs="Arial"/>
      <w:bCs w:val="0"/>
      <w:snapToGrid w:val="0"/>
      <w:lang w:eastAsia="en-US" w:bidi="en-US"/>
    </w:rPr>
  </w:style>
  <w:style w:type="character" w:customStyle="1" w:styleId="NDGAppendixX1Char">
    <w:name w:val="NDG Appendix X1 Char"/>
    <w:basedOn w:val="NDGHeading2Char"/>
    <w:link w:val="NDGAppendixX1"/>
    <w:rsid w:val="00ED3644"/>
    <w:rPr>
      <w:rFonts w:ascii="Arial" w:eastAsiaTheme="minorEastAsia" w:hAnsi="Arial" w:cs="Arial"/>
      <w:b/>
      <w:bCs w:val="0"/>
      <w:snapToGrid w:val="0"/>
      <w:color w:val="1F497D" w:themeColor="text2"/>
      <w:sz w:val="22"/>
      <w:szCs w:val="24"/>
      <w:lang w:eastAsia="ja-JP" w:bidi="en-US"/>
    </w:rPr>
  </w:style>
  <w:style w:type="paragraph" w:styleId="TOCHeading">
    <w:name w:val="TOC Heading"/>
    <w:basedOn w:val="Heading1"/>
    <w:next w:val="Normal"/>
    <w:uiPriority w:val="39"/>
    <w:semiHidden/>
    <w:unhideWhenUsed/>
    <w:qFormat/>
    <w:rsid w:val="00ED3644"/>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styleId="TOC4">
    <w:name w:val="toc 4"/>
    <w:basedOn w:val="Normal"/>
    <w:next w:val="Normal"/>
    <w:autoRedefine/>
    <w:uiPriority w:val="39"/>
    <w:unhideWhenUsed/>
    <w:rsid w:val="00EC6700"/>
    <w:pPr>
      <w:tabs>
        <w:tab w:val="left" w:pos="1760"/>
        <w:tab w:val="right" w:leader="dot" w:pos="8630"/>
      </w:tabs>
      <w:ind w:left="720"/>
    </w:pPr>
    <w:rPr>
      <w:noProof/>
      <w:snapToGrid w:val="0"/>
      <w:w w:val="0"/>
    </w:rPr>
  </w:style>
  <w:style w:type="paragraph" w:styleId="NoSpacing">
    <w:name w:val="No Spacing"/>
    <w:link w:val="NoSpacingChar"/>
    <w:uiPriority w:val="1"/>
    <w:qFormat/>
    <w:rsid w:val="00CA18DC"/>
    <w:rPr>
      <w:rFonts w:asciiTheme="minorHAnsi" w:hAnsiTheme="minorHAnsi" w:cstheme="minorBidi"/>
      <w:sz w:val="24"/>
      <w:szCs w:val="24"/>
      <w:lang w:eastAsia="ja-JP"/>
    </w:rPr>
  </w:style>
  <w:style w:type="character" w:customStyle="1" w:styleId="NoSpacingChar">
    <w:name w:val="No Spacing Char"/>
    <w:basedOn w:val="DefaultParagraphFont"/>
    <w:link w:val="NoSpacing"/>
    <w:uiPriority w:val="1"/>
    <w:rsid w:val="00CA18DC"/>
    <w:rPr>
      <w:rFonts w:asciiTheme="minorHAnsi" w:hAnsiTheme="minorHAnsi" w:cstheme="minorBidi"/>
      <w:sz w:val="24"/>
      <w:szCs w:val="24"/>
      <w:lang w:eastAsia="ja-JP"/>
    </w:rPr>
  </w:style>
  <w:style w:type="paragraph" w:customStyle="1" w:styleId="Heading2-Arial-18pt-Centered">
    <w:name w:val="Heading2-Arial-18pt-Centered"/>
    <w:basedOn w:val="NoSpacing"/>
    <w:autoRedefine/>
    <w:rsid w:val="007C5022"/>
    <w:pPr>
      <w:framePr w:hSpace="180" w:wrap="around" w:hAnchor="margin" w:y="420"/>
      <w:jc w:val="center"/>
    </w:pPr>
    <w:rPr>
      <w:rFonts w:ascii="Arial" w:eastAsiaTheme="majorEastAsia" w:hAnsi="Arial" w:cs="Times New Roman"/>
      <w:b/>
      <w:sz w:val="36"/>
      <w:szCs w:val="20"/>
    </w:rPr>
  </w:style>
  <w:style w:type="paragraph" w:customStyle="1" w:styleId="StyleNoSpacingLatinHeadingsArialBoldAllcapsCen">
    <w:name w:val="Style No Spacing + (Latin) +Headings (Arial) Bold All caps Cen..."/>
    <w:basedOn w:val="NoSpacing"/>
    <w:rsid w:val="002664FA"/>
    <w:pPr>
      <w:jc w:val="center"/>
    </w:pPr>
    <w:rPr>
      <w:rFonts w:ascii="Arial" w:eastAsia="Times New Roman" w:hAnsi="Arial" w:cs="Times New Roman"/>
      <w:b/>
      <w:bCs/>
      <w:caps/>
      <w:szCs w:val="20"/>
    </w:rPr>
  </w:style>
  <w:style w:type="paragraph" w:customStyle="1" w:styleId="StyleNoSpacingLatinHeadingsCambriaAllcapsCentered">
    <w:name w:val="Style No Spacing + (Latin) +Headings (Cambria) All caps Centered"/>
    <w:basedOn w:val="NoSpacing"/>
    <w:rsid w:val="002664FA"/>
    <w:pPr>
      <w:jc w:val="center"/>
    </w:pPr>
    <w:rPr>
      <w:rFonts w:ascii="Arial" w:eastAsia="Times New Roman" w:hAnsi="Arial" w:cs="Times New Roman"/>
      <w:caps/>
      <w:szCs w:val="20"/>
    </w:rPr>
  </w:style>
  <w:style w:type="paragraph" w:customStyle="1" w:styleId="StyleNoSpacingLatinHeadingsArialAllcaps">
    <w:name w:val="Style No Spacing + (Latin) +Headings (Arial) All caps"/>
    <w:basedOn w:val="NoSpacing"/>
    <w:rsid w:val="002664FA"/>
    <w:rPr>
      <w:rFonts w:ascii="Arial" w:hAnsi="Arial"/>
      <w:caps/>
    </w:rPr>
  </w:style>
  <w:style w:type="character" w:styleId="PlaceholderText">
    <w:name w:val="Placeholder Text"/>
    <w:basedOn w:val="DefaultParagraphFont"/>
    <w:uiPriority w:val="99"/>
    <w:semiHidden/>
    <w:rsid w:val="007C5022"/>
    <w:rPr>
      <w:color w:val="808080"/>
    </w:rPr>
  </w:style>
  <w:style w:type="paragraph" w:customStyle="1" w:styleId="Heading1-Arial-22pt-Centered">
    <w:name w:val="Heading1-Arial-22pt-Centered"/>
    <w:basedOn w:val="Heading2-Arial-18pt-Centered"/>
    <w:rsid w:val="007C5022"/>
    <w:pPr>
      <w:framePr w:wrap="around"/>
    </w:pPr>
    <w:rPr>
      <w:sz w:val="44"/>
    </w:rPr>
  </w:style>
  <w:style w:type="character" w:customStyle="1" w:styleId="NDGCopyright">
    <w:name w:val="NDG Copyright"/>
    <w:basedOn w:val="DefaultParagraphFont"/>
    <w:uiPriority w:val="1"/>
    <w:rsid w:val="00045B38"/>
    <w:rPr>
      <w:rFonts w:ascii="Arial" w:hAnsi="Arial"/>
      <w:b w:val="0"/>
      <w:i w:val="0"/>
      <w:caps w:val="0"/>
      <w:smallCaps w:val="0"/>
      <w:strike w:val="0"/>
      <w:dstrike w:val="0"/>
      <w:vanish w:val="0"/>
      <w:color w:val="000000" w:themeColor="text1"/>
      <w:sz w:val="18"/>
      <w:u w:val="none"/>
      <w:vertAlign w:val="baseline"/>
    </w:rPr>
  </w:style>
  <w:style w:type="paragraph" w:customStyle="1" w:styleId="NDGHeadingPrelim">
    <w:name w:val="NDG Heading Prelim"/>
    <w:basedOn w:val="NDGNormal"/>
    <w:link w:val="NDGHeadingPrelimChar"/>
    <w:qFormat/>
    <w:rsid w:val="00F425C6"/>
    <w:pPr>
      <w:keepNext/>
      <w:spacing w:before="240" w:after="160"/>
    </w:pPr>
    <w:rPr>
      <w:rFonts w:ascii="Arial" w:hAnsi="Arial" w:cs="Arial"/>
      <w:b/>
      <w:color w:val="1F497D" w:themeColor="text2"/>
    </w:rPr>
  </w:style>
  <w:style w:type="paragraph" w:customStyle="1" w:styleId="NDGCoolBox">
    <w:name w:val="NDG Cool Box"/>
    <w:basedOn w:val="NDGHotBox"/>
    <w:link w:val="NDGCoolBoxChar"/>
    <w:qFormat/>
    <w:rsid w:val="00B96AD2"/>
    <w:pPr>
      <w:pBdr>
        <w:top w:val="single" w:sz="4" w:space="1" w:color="8BD4FD"/>
        <w:left w:val="single" w:sz="4" w:space="4" w:color="8BD4FD"/>
        <w:bottom w:val="single" w:sz="4" w:space="1" w:color="8BD4FD"/>
        <w:right w:val="single" w:sz="4" w:space="4" w:color="8BD4FD"/>
      </w:pBdr>
      <w:shd w:val="clear" w:color="auto" w:fill="D3F6FD"/>
    </w:pPr>
  </w:style>
  <w:style w:type="character" w:customStyle="1" w:styleId="NDGHeadingPrelimChar">
    <w:name w:val="NDG Heading Prelim Char"/>
    <w:basedOn w:val="NDGNormalChar"/>
    <w:link w:val="NDGHeadingPrelim"/>
    <w:rsid w:val="00F425C6"/>
    <w:rPr>
      <w:rFonts w:ascii="Arial" w:hAnsi="Arial" w:cs="Arial"/>
      <w:b/>
      <w:color w:val="1F497D" w:themeColor="text2"/>
      <w:sz w:val="24"/>
      <w:szCs w:val="24"/>
      <w:lang w:eastAsia="ja-JP"/>
    </w:rPr>
  </w:style>
  <w:style w:type="character" w:customStyle="1" w:styleId="NDGCoolBoxChar">
    <w:name w:val="NDG Cool Box Char"/>
    <w:basedOn w:val="NDGHotBoxChar"/>
    <w:link w:val="NDGCoolBox"/>
    <w:rsid w:val="00B96AD2"/>
    <w:rPr>
      <w:rFonts w:asciiTheme="minorHAnsi" w:hAnsiTheme="minorHAnsi"/>
      <w:sz w:val="24"/>
      <w:szCs w:val="24"/>
      <w:shd w:val="clear" w:color="auto" w:fill="D3F6FD"/>
      <w:lang w:eastAsia="ja-JP"/>
    </w:rPr>
  </w:style>
  <w:style w:type="character" w:customStyle="1" w:styleId="NDGType">
    <w:name w:val="NDG Type"/>
    <w:basedOn w:val="DefaultParagraphFont"/>
    <w:uiPriority w:val="1"/>
    <w:qFormat/>
    <w:rsid w:val="00A8537B"/>
    <w:rPr>
      <w:rFonts w:ascii="Courier New" w:hAnsi="Courier New"/>
      <w:b/>
      <w:color w:val="0D0D0D" w:themeColor="text1" w:themeTint="F2"/>
      <w:sz w:val="20"/>
    </w:rPr>
  </w:style>
  <w:style w:type="character" w:customStyle="1" w:styleId="grsslicetext1">
    <w:name w:val="grsslicetext1"/>
    <w:basedOn w:val="DefaultParagraphFont"/>
    <w:rsid w:val="008D09DE"/>
    <w:rPr>
      <w:color w:val="000000"/>
    </w:rPr>
  </w:style>
  <w:style w:type="paragraph" w:styleId="Bibliography">
    <w:name w:val="Bibliography"/>
    <w:basedOn w:val="Normal"/>
    <w:next w:val="Normal"/>
    <w:uiPriority w:val="37"/>
    <w:unhideWhenUsed/>
    <w:rsid w:val="00FA54E1"/>
  </w:style>
  <w:style w:type="character" w:styleId="HTMLCode">
    <w:name w:val="HTML Code"/>
    <w:basedOn w:val="DefaultParagraphFont"/>
    <w:uiPriority w:val="99"/>
    <w:semiHidden/>
    <w:unhideWhenUsed/>
    <w:rsid w:val="00847665"/>
    <w:rPr>
      <w:rFonts w:ascii="Courier New" w:eastAsia="Times New Roman" w:hAnsi="Courier New" w:cs="Courier New"/>
      <w:sz w:val="20"/>
      <w:szCs w:val="20"/>
    </w:rPr>
  </w:style>
  <w:style w:type="paragraph" w:customStyle="1" w:styleId="Code">
    <w:name w:val="Code"/>
    <w:basedOn w:val="NDGNormal"/>
    <w:link w:val="CodeChar"/>
    <w:qFormat/>
    <w:rsid w:val="004E6F95"/>
    <w:pPr>
      <w:shd w:val="clear" w:color="auto" w:fill="DBE5F1" w:themeFill="accent1" w:themeFillTint="33"/>
      <w:spacing w:before="120"/>
      <w:ind w:left="720"/>
      <w:contextualSpacing/>
    </w:pPr>
    <w:rPr>
      <w:rFonts w:ascii="Courier New" w:hAnsi="Courier New" w:cs="Courier New"/>
      <w:sz w:val="18"/>
    </w:rPr>
  </w:style>
  <w:style w:type="character" w:customStyle="1" w:styleId="CodeChar">
    <w:name w:val="Code Char"/>
    <w:basedOn w:val="NDGNormalChar"/>
    <w:link w:val="Code"/>
    <w:rsid w:val="004E6F95"/>
    <w:rPr>
      <w:rFonts w:ascii="Courier New" w:hAnsi="Courier New" w:cs="Courier New"/>
      <w:b w:val="0"/>
      <w:color w:val="000000" w:themeColor="text1"/>
      <w:sz w:val="18"/>
      <w:szCs w:val="24"/>
      <w:shd w:val="clear" w:color="auto" w:fill="DBE5F1" w:themeFill="accent1" w:themeFillTint="33"/>
      <w:lang w:eastAsia="ja-JP"/>
    </w:rPr>
  </w:style>
  <w:style w:type="paragraph" w:customStyle="1" w:styleId="yiv6922921261ndgconfig">
    <w:name w:val="yiv6922921261ndgconfig"/>
    <w:basedOn w:val="Normal"/>
    <w:rsid w:val="00917C80"/>
    <w:pPr>
      <w:spacing w:before="100" w:beforeAutospacing="1" w:after="100" w:afterAutospacing="1"/>
    </w:pPr>
    <w:rPr>
      <w:rFonts w:ascii="Times New Roman" w:eastAsia="Times New Roman" w:hAnsi="Times New Roman"/>
      <w:lang w:eastAsia="en-US"/>
    </w:rPr>
  </w:style>
  <w:style w:type="character" w:customStyle="1" w:styleId="apple-converted-space">
    <w:name w:val="apple-converted-space"/>
    <w:basedOn w:val="DefaultParagraphFont"/>
    <w:rsid w:val="00917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2056">
      <w:bodyDiv w:val="1"/>
      <w:marLeft w:val="0"/>
      <w:marRight w:val="0"/>
      <w:marTop w:val="0"/>
      <w:marBottom w:val="0"/>
      <w:divBdr>
        <w:top w:val="none" w:sz="0" w:space="0" w:color="auto"/>
        <w:left w:val="none" w:sz="0" w:space="0" w:color="auto"/>
        <w:bottom w:val="none" w:sz="0" w:space="0" w:color="auto"/>
        <w:right w:val="none" w:sz="0" w:space="0" w:color="auto"/>
      </w:divBdr>
    </w:div>
    <w:div w:id="31196542">
      <w:bodyDiv w:val="1"/>
      <w:marLeft w:val="0"/>
      <w:marRight w:val="0"/>
      <w:marTop w:val="0"/>
      <w:marBottom w:val="0"/>
      <w:divBdr>
        <w:top w:val="none" w:sz="0" w:space="0" w:color="auto"/>
        <w:left w:val="none" w:sz="0" w:space="0" w:color="auto"/>
        <w:bottom w:val="none" w:sz="0" w:space="0" w:color="auto"/>
        <w:right w:val="none" w:sz="0" w:space="0" w:color="auto"/>
      </w:divBdr>
    </w:div>
    <w:div w:id="130026003">
      <w:bodyDiv w:val="1"/>
      <w:marLeft w:val="0"/>
      <w:marRight w:val="0"/>
      <w:marTop w:val="0"/>
      <w:marBottom w:val="0"/>
      <w:divBdr>
        <w:top w:val="none" w:sz="0" w:space="0" w:color="auto"/>
        <w:left w:val="none" w:sz="0" w:space="0" w:color="auto"/>
        <w:bottom w:val="none" w:sz="0" w:space="0" w:color="auto"/>
        <w:right w:val="none" w:sz="0" w:space="0" w:color="auto"/>
      </w:divBdr>
    </w:div>
    <w:div w:id="554320607">
      <w:bodyDiv w:val="1"/>
      <w:marLeft w:val="0"/>
      <w:marRight w:val="0"/>
      <w:marTop w:val="0"/>
      <w:marBottom w:val="0"/>
      <w:divBdr>
        <w:top w:val="none" w:sz="0" w:space="0" w:color="auto"/>
        <w:left w:val="none" w:sz="0" w:space="0" w:color="auto"/>
        <w:bottom w:val="none" w:sz="0" w:space="0" w:color="auto"/>
        <w:right w:val="none" w:sz="0" w:space="0" w:color="auto"/>
      </w:divBdr>
    </w:div>
    <w:div w:id="646083678">
      <w:bodyDiv w:val="1"/>
      <w:marLeft w:val="0"/>
      <w:marRight w:val="0"/>
      <w:marTop w:val="0"/>
      <w:marBottom w:val="0"/>
      <w:divBdr>
        <w:top w:val="none" w:sz="0" w:space="0" w:color="auto"/>
        <w:left w:val="none" w:sz="0" w:space="0" w:color="auto"/>
        <w:bottom w:val="none" w:sz="0" w:space="0" w:color="auto"/>
        <w:right w:val="none" w:sz="0" w:space="0" w:color="auto"/>
      </w:divBdr>
    </w:div>
    <w:div w:id="816410301">
      <w:bodyDiv w:val="1"/>
      <w:marLeft w:val="0"/>
      <w:marRight w:val="0"/>
      <w:marTop w:val="0"/>
      <w:marBottom w:val="0"/>
      <w:divBdr>
        <w:top w:val="none" w:sz="0" w:space="0" w:color="auto"/>
        <w:left w:val="none" w:sz="0" w:space="0" w:color="auto"/>
        <w:bottom w:val="none" w:sz="0" w:space="0" w:color="auto"/>
        <w:right w:val="none" w:sz="0" w:space="0" w:color="auto"/>
      </w:divBdr>
    </w:div>
    <w:div w:id="888804144">
      <w:bodyDiv w:val="1"/>
      <w:marLeft w:val="0"/>
      <w:marRight w:val="0"/>
      <w:marTop w:val="0"/>
      <w:marBottom w:val="0"/>
      <w:divBdr>
        <w:top w:val="none" w:sz="0" w:space="0" w:color="auto"/>
        <w:left w:val="none" w:sz="0" w:space="0" w:color="auto"/>
        <w:bottom w:val="none" w:sz="0" w:space="0" w:color="auto"/>
        <w:right w:val="none" w:sz="0" w:space="0" w:color="auto"/>
      </w:divBdr>
    </w:div>
    <w:div w:id="998731832">
      <w:bodyDiv w:val="1"/>
      <w:marLeft w:val="0"/>
      <w:marRight w:val="0"/>
      <w:marTop w:val="0"/>
      <w:marBottom w:val="0"/>
      <w:divBdr>
        <w:top w:val="none" w:sz="0" w:space="0" w:color="auto"/>
        <w:left w:val="none" w:sz="0" w:space="0" w:color="auto"/>
        <w:bottom w:val="none" w:sz="0" w:space="0" w:color="auto"/>
        <w:right w:val="none" w:sz="0" w:space="0" w:color="auto"/>
      </w:divBdr>
    </w:div>
    <w:div w:id="1077827364">
      <w:bodyDiv w:val="1"/>
      <w:marLeft w:val="0"/>
      <w:marRight w:val="0"/>
      <w:marTop w:val="0"/>
      <w:marBottom w:val="0"/>
      <w:divBdr>
        <w:top w:val="none" w:sz="0" w:space="0" w:color="auto"/>
        <w:left w:val="none" w:sz="0" w:space="0" w:color="auto"/>
        <w:bottom w:val="none" w:sz="0" w:space="0" w:color="auto"/>
        <w:right w:val="none" w:sz="0" w:space="0" w:color="auto"/>
      </w:divBdr>
    </w:div>
    <w:div w:id="1086146715">
      <w:bodyDiv w:val="1"/>
      <w:marLeft w:val="0"/>
      <w:marRight w:val="0"/>
      <w:marTop w:val="0"/>
      <w:marBottom w:val="0"/>
      <w:divBdr>
        <w:top w:val="none" w:sz="0" w:space="0" w:color="auto"/>
        <w:left w:val="none" w:sz="0" w:space="0" w:color="auto"/>
        <w:bottom w:val="none" w:sz="0" w:space="0" w:color="auto"/>
        <w:right w:val="none" w:sz="0" w:space="0" w:color="auto"/>
      </w:divBdr>
    </w:div>
    <w:div w:id="1118991755">
      <w:bodyDiv w:val="1"/>
      <w:marLeft w:val="0"/>
      <w:marRight w:val="0"/>
      <w:marTop w:val="0"/>
      <w:marBottom w:val="0"/>
      <w:divBdr>
        <w:top w:val="none" w:sz="0" w:space="0" w:color="auto"/>
        <w:left w:val="none" w:sz="0" w:space="0" w:color="auto"/>
        <w:bottom w:val="none" w:sz="0" w:space="0" w:color="auto"/>
        <w:right w:val="none" w:sz="0" w:space="0" w:color="auto"/>
      </w:divBdr>
    </w:div>
    <w:div w:id="1131049601">
      <w:bodyDiv w:val="1"/>
      <w:marLeft w:val="0"/>
      <w:marRight w:val="0"/>
      <w:marTop w:val="0"/>
      <w:marBottom w:val="0"/>
      <w:divBdr>
        <w:top w:val="none" w:sz="0" w:space="0" w:color="auto"/>
        <w:left w:val="none" w:sz="0" w:space="0" w:color="auto"/>
        <w:bottom w:val="none" w:sz="0" w:space="0" w:color="auto"/>
        <w:right w:val="none" w:sz="0" w:space="0" w:color="auto"/>
      </w:divBdr>
    </w:div>
    <w:div w:id="1178157127">
      <w:bodyDiv w:val="1"/>
      <w:marLeft w:val="0"/>
      <w:marRight w:val="0"/>
      <w:marTop w:val="0"/>
      <w:marBottom w:val="0"/>
      <w:divBdr>
        <w:top w:val="none" w:sz="0" w:space="0" w:color="auto"/>
        <w:left w:val="none" w:sz="0" w:space="0" w:color="auto"/>
        <w:bottom w:val="none" w:sz="0" w:space="0" w:color="auto"/>
        <w:right w:val="none" w:sz="0" w:space="0" w:color="auto"/>
      </w:divBdr>
      <w:divsChild>
        <w:div w:id="5329628">
          <w:marLeft w:val="0"/>
          <w:marRight w:val="0"/>
          <w:marTop w:val="0"/>
          <w:marBottom w:val="0"/>
          <w:divBdr>
            <w:top w:val="none" w:sz="0" w:space="0" w:color="auto"/>
            <w:left w:val="none" w:sz="0" w:space="0" w:color="auto"/>
            <w:bottom w:val="none" w:sz="0" w:space="0" w:color="auto"/>
            <w:right w:val="none" w:sz="0" w:space="0" w:color="auto"/>
          </w:divBdr>
        </w:div>
        <w:div w:id="16123277">
          <w:marLeft w:val="0"/>
          <w:marRight w:val="0"/>
          <w:marTop w:val="0"/>
          <w:marBottom w:val="0"/>
          <w:divBdr>
            <w:top w:val="none" w:sz="0" w:space="0" w:color="auto"/>
            <w:left w:val="none" w:sz="0" w:space="0" w:color="auto"/>
            <w:bottom w:val="none" w:sz="0" w:space="0" w:color="auto"/>
            <w:right w:val="none" w:sz="0" w:space="0" w:color="auto"/>
          </w:divBdr>
        </w:div>
        <w:div w:id="32578972">
          <w:marLeft w:val="0"/>
          <w:marRight w:val="0"/>
          <w:marTop w:val="0"/>
          <w:marBottom w:val="0"/>
          <w:divBdr>
            <w:top w:val="none" w:sz="0" w:space="0" w:color="auto"/>
            <w:left w:val="none" w:sz="0" w:space="0" w:color="auto"/>
            <w:bottom w:val="none" w:sz="0" w:space="0" w:color="auto"/>
            <w:right w:val="none" w:sz="0" w:space="0" w:color="auto"/>
          </w:divBdr>
        </w:div>
        <w:div w:id="33695264">
          <w:marLeft w:val="0"/>
          <w:marRight w:val="0"/>
          <w:marTop w:val="0"/>
          <w:marBottom w:val="0"/>
          <w:divBdr>
            <w:top w:val="none" w:sz="0" w:space="0" w:color="auto"/>
            <w:left w:val="none" w:sz="0" w:space="0" w:color="auto"/>
            <w:bottom w:val="none" w:sz="0" w:space="0" w:color="auto"/>
            <w:right w:val="none" w:sz="0" w:space="0" w:color="auto"/>
          </w:divBdr>
        </w:div>
        <w:div w:id="47530856">
          <w:marLeft w:val="0"/>
          <w:marRight w:val="0"/>
          <w:marTop w:val="0"/>
          <w:marBottom w:val="0"/>
          <w:divBdr>
            <w:top w:val="none" w:sz="0" w:space="0" w:color="auto"/>
            <w:left w:val="none" w:sz="0" w:space="0" w:color="auto"/>
            <w:bottom w:val="none" w:sz="0" w:space="0" w:color="auto"/>
            <w:right w:val="none" w:sz="0" w:space="0" w:color="auto"/>
          </w:divBdr>
        </w:div>
        <w:div w:id="74668547">
          <w:marLeft w:val="0"/>
          <w:marRight w:val="0"/>
          <w:marTop w:val="0"/>
          <w:marBottom w:val="0"/>
          <w:divBdr>
            <w:top w:val="none" w:sz="0" w:space="0" w:color="auto"/>
            <w:left w:val="none" w:sz="0" w:space="0" w:color="auto"/>
            <w:bottom w:val="none" w:sz="0" w:space="0" w:color="auto"/>
            <w:right w:val="none" w:sz="0" w:space="0" w:color="auto"/>
          </w:divBdr>
        </w:div>
        <w:div w:id="124586726">
          <w:marLeft w:val="0"/>
          <w:marRight w:val="0"/>
          <w:marTop w:val="0"/>
          <w:marBottom w:val="0"/>
          <w:divBdr>
            <w:top w:val="none" w:sz="0" w:space="0" w:color="auto"/>
            <w:left w:val="none" w:sz="0" w:space="0" w:color="auto"/>
            <w:bottom w:val="none" w:sz="0" w:space="0" w:color="auto"/>
            <w:right w:val="none" w:sz="0" w:space="0" w:color="auto"/>
          </w:divBdr>
        </w:div>
        <w:div w:id="131872044">
          <w:marLeft w:val="0"/>
          <w:marRight w:val="0"/>
          <w:marTop w:val="0"/>
          <w:marBottom w:val="0"/>
          <w:divBdr>
            <w:top w:val="none" w:sz="0" w:space="0" w:color="auto"/>
            <w:left w:val="none" w:sz="0" w:space="0" w:color="auto"/>
            <w:bottom w:val="none" w:sz="0" w:space="0" w:color="auto"/>
            <w:right w:val="none" w:sz="0" w:space="0" w:color="auto"/>
          </w:divBdr>
        </w:div>
        <w:div w:id="146629813">
          <w:marLeft w:val="0"/>
          <w:marRight w:val="0"/>
          <w:marTop w:val="0"/>
          <w:marBottom w:val="0"/>
          <w:divBdr>
            <w:top w:val="none" w:sz="0" w:space="0" w:color="auto"/>
            <w:left w:val="none" w:sz="0" w:space="0" w:color="auto"/>
            <w:bottom w:val="none" w:sz="0" w:space="0" w:color="auto"/>
            <w:right w:val="none" w:sz="0" w:space="0" w:color="auto"/>
          </w:divBdr>
        </w:div>
        <w:div w:id="156310406">
          <w:marLeft w:val="0"/>
          <w:marRight w:val="0"/>
          <w:marTop w:val="0"/>
          <w:marBottom w:val="0"/>
          <w:divBdr>
            <w:top w:val="none" w:sz="0" w:space="0" w:color="auto"/>
            <w:left w:val="none" w:sz="0" w:space="0" w:color="auto"/>
            <w:bottom w:val="none" w:sz="0" w:space="0" w:color="auto"/>
            <w:right w:val="none" w:sz="0" w:space="0" w:color="auto"/>
          </w:divBdr>
        </w:div>
        <w:div w:id="208999085">
          <w:marLeft w:val="0"/>
          <w:marRight w:val="0"/>
          <w:marTop w:val="0"/>
          <w:marBottom w:val="0"/>
          <w:divBdr>
            <w:top w:val="none" w:sz="0" w:space="0" w:color="auto"/>
            <w:left w:val="none" w:sz="0" w:space="0" w:color="auto"/>
            <w:bottom w:val="none" w:sz="0" w:space="0" w:color="auto"/>
            <w:right w:val="none" w:sz="0" w:space="0" w:color="auto"/>
          </w:divBdr>
        </w:div>
        <w:div w:id="215707713">
          <w:marLeft w:val="0"/>
          <w:marRight w:val="0"/>
          <w:marTop w:val="0"/>
          <w:marBottom w:val="0"/>
          <w:divBdr>
            <w:top w:val="none" w:sz="0" w:space="0" w:color="auto"/>
            <w:left w:val="none" w:sz="0" w:space="0" w:color="auto"/>
            <w:bottom w:val="none" w:sz="0" w:space="0" w:color="auto"/>
            <w:right w:val="none" w:sz="0" w:space="0" w:color="auto"/>
          </w:divBdr>
        </w:div>
        <w:div w:id="223225807">
          <w:marLeft w:val="0"/>
          <w:marRight w:val="0"/>
          <w:marTop w:val="0"/>
          <w:marBottom w:val="0"/>
          <w:divBdr>
            <w:top w:val="none" w:sz="0" w:space="0" w:color="auto"/>
            <w:left w:val="none" w:sz="0" w:space="0" w:color="auto"/>
            <w:bottom w:val="none" w:sz="0" w:space="0" w:color="auto"/>
            <w:right w:val="none" w:sz="0" w:space="0" w:color="auto"/>
          </w:divBdr>
        </w:div>
        <w:div w:id="236595530">
          <w:marLeft w:val="0"/>
          <w:marRight w:val="0"/>
          <w:marTop w:val="0"/>
          <w:marBottom w:val="0"/>
          <w:divBdr>
            <w:top w:val="none" w:sz="0" w:space="0" w:color="auto"/>
            <w:left w:val="none" w:sz="0" w:space="0" w:color="auto"/>
            <w:bottom w:val="none" w:sz="0" w:space="0" w:color="auto"/>
            <w:right w:val="none" w:sz="0" w:space="0" w:color="auto"/>
          </w:divBdr>
        </w:div>
        <w:div w:id="276329885">
          <w:marLeft w:val="0"/>
          <w:marRight w:val="0"/>
          <w:marTop w:val="0"/>
          <w:marBottom w:val="0"/>
          <w:divBdr>
            <w:top w:val="none" w:sz="0" w:space="0" w:color="auto"/>
            <w:left w:val="none" w:sz="0" w:space="0" w:color="auto"/>
            <w:bottom w:val="none" w:sz="0" w:space="0" w:color="auto"/>
            <w:right w:val="none" w:sz="0" w:space="0" w:color="auto"/>
          </w:divBdr>
        </w:div>
        <w:div w:id="278728959">
          <w:marLeft w:val="0"/>
          <w:marRight w:val="0"/>
          <w:marTop w:val="0"/>
          <w:marBottom w:val="0"/>
          <w:divBdr>
            <w:top w:val="none" w:sz="0" w:space="0" w:color="auto"/>
            <w:left w:val="none" w:sz="0" w:space="0" w:color="auto"/>
            <w:bottom w:val="none" w:sz="0" w:space="0" w:color="auto"/>
            <w:right w:val="none" w:sz="0" w:space="0" w:color="auto"/>
          </w:divBdr>
        </w:div>
        <w:div w:id="284311964">
          <w:marLeft w:val="0"/>
          <w:marRight w:val="0"/>
          <w:marTop w:val="0"/>
          <w:marBottom w:val="0"/>
          <w:divBdr>
            <w:top w:val="none" w:sz="0" w:space="0" w:color="auto"/>
            <w:left w:val="none" w:sz="0" w:space="0" w:color="auto"/>
            <w:bottom w:val="none" w:sz="0" w:space="0" w:color="auto"/>
            <w:right w:val="none" w:sz="0" w:space="0" w:color="auto"/>
          </w:divBdr>
        </w:div>
        <w:div w:id="310868979">
          <w:marLeft w:val="0"/>
          <w:marRight w:val="0"/>
          <w:marTop w:val="0"/>
          <w:marBottom w:val="0"/>
          <w:divBdr>
            <w:top w:val="none" w:sz="0" w:space="0" w:color="auto"/>
            <w:left w:val="none" w:sz="0" w:space="0" w:color="auto"/>
            <w:bottom w:val="none" w:sz="0" w:space="0" w:color="auto"/>
            <w:right w:val="none" w:sz="0" w:space="0" w:color="auto"/>
          </w:divBdr>
        </w:div>
        <w:div w:id="346251613">
          <w:marLeft w:val="0"/>
          <w:marRight w:val="0"/>
          <w:marTop w:val="0"/>
          <w:marBottom w:val="0"/>
          <w:divBdr>
            <w:top w:val="none" w:sz="0" w:space="0" w:color="auto"/>
            <w:left w:val="none" w:sz="0" w:space="0" w:color="auto"/>
            <w:bottom w:val="none" w:sz="0" w:space="0" w:color="auto"/>
            <w:right w:val="none" w:sz="0" w:space="0" w:color="auto"/>
          </w:divBdr>
        </w:div>
        <w:div w:id="373963560">
          <w:marLeft w:val="0"/>
          <w:marRight w:val="0"/>
          <w:marTop w:val="0"/>
          <w:marBottom w:val="0"/>
          <w:divBdr>
            <w:top w:val="none" w:sz="0" w:space="0" w:color="auto"/>
            <w:left w:val="none" w:sz="0" w:space="0" w:color="auto"/>
            <w:bottom w:val="none" w:sz="0" w:space="0" w:color="auto"/>
            <w:right w:val="none" w:sz="0" w:space="0" w:color="auto"/>
          </w:divBdr>
        </w:div>
        <w:div w:id="374277296">
          <w:marLeft w:val="0"/>
          <w:marRight w:val="0"/>
          <w:marTop w:val="0"/>
          <w:marBottom w:val="0"/>
          <w:divBdr>
            <w:top w:val="none" w:sz="0" w:space="0" w:color="auto"/>
            <w:left w:val="none" w:sz="0" w:space="0" w:color="auto"/>
            <w:bottom w:val="none" w:sz="0" w:space="0" w:color="auto"/>
            <w:right w:val="none" w:sz="0" w:space="0" w:color="auto"/>
          </w:divBdr>
        </w:div>
        <w:div w:id="422805062">
          <w:marLeft w:val="0"/>
          <w:marRight w:val="0"/>
          <w:marTop w:val="0"/>
          <w:marBottom w:val="0"/>
          <w:divBdr>
            <w:top w:val="none" w:sz="0" w:space="0" w:color="auto"/>
            <w:left w:val="none" w:sz="0" w:space="0" w:color="auto"/>
            <w:bottom w:val="none" w:sz="0" w:space="0" w:color="auto"/>
            <w:right w:val="none" w:sz="0" w:space="0" w:color="auto"/>
          </w:divBdr>
        </w:div>
        <w:div w:id="422846745">
          <w:marLeft w:val="0"/>
          <w:marRight w:val="0"/>
          <w:marTop w:val="0"/>
          <w:marBottom w:val="0"/>
          <w:divBdr>
            <w:top w:val="none" w:sz="0" w:space="0" w:color="auto"/>
            <w:left w:val="none" w:sz="0" w:space="0" w:color="auto"/>
            <w:bottom w:val="none" w:sz="0" w:space="0" w:color="auto"/>
            <w:right w:val="none" w:sz="0" w:space="0" w:color="auto"/>
          </w:divBdr>
        </w:div>
        <w:div w:id="437912030">
          <w:marLeft w:val="0"/>
          <w:marRight w:val="0"/>
          <w:marTop w:val="0"/>
          <w:marBottom w:val="0"/>
          <w:divBdr>
            <w:top w:val="none" w:sz="0" w:space="0" w:color="auto"/>
            <w:left w:val="none" w:sz="0" w:space="0" w:color="auto"/>
            <w:bottom w:val="none" w:sz="0" w:space="0" w:color="auto"/>
            <w:right w:val="none" w:sz="0" w:space="0" w:color="auto"/>
          </w:divBdr>
        </w:div>
        <w:div w:id="438109151">
          <w:marLeft w:val="0"/>
          <w:marRight w:val="0"/>
          <w:marTop w:val="0"/>
          <w:marBottom w:val="0"/>
          <w:divBdr>
            <w:top w:val="none" w:sz="0" w:space="0" w:color="auto"/>
            <w:left w:val="none" w:sz="0" w:space="0" w:color="auto"/>
            <w:bottom w:val="none" w:sz="0" w:space="0" w:color="auto"/>
            <w:right w:val="none" w:sz="0" w:space="0" w:color="auto"/>
          </w:divBdr>
        </w:div>
        <w:div w:id="455178747">
          <w:marLeft w:val="0"/>
          <w:marRight w:val="0"/>
          <w:marTop w:val="0"/>
          <w:marBottom w:val="0"/>
          <w:divBdr>
            <w:top w:val="none" w:sz="0" w:space="0" w:color="auto"/>
            <w:left w:val="none" w:sz="0" w:space="0" w:color="auto"/>
            <w:bottom w:val="none" w:sz="0" w:space="0" w:color="auto"/>
            <w:right w:val="none" w:sz="0" w:space="0" w:color="auto"/>
          </w:divBdr>
        </w:div>
        <w:div w:id="498737276">
          <w:marLeft w:val="0"/>
          <w:marRight w:val="0"/>
          <w:marTop w:val="0"/>
          <w:marBottom w:val="0"/>
          <w:divBdr>
            <w:top w:val="none" w:sz="0" w:space="0" w:color="auto"/>
            <w:left w:val="none" w:sz="0" w:space="0" w:color="auto"/>
            <w:bottom w:val="none" w:sz="0" w:space="0" w:color="auto"/>
            <w:right w:val="none" w:sz="0" w:space="0" w:color="auto"/>
          </w:divBdr>
        </w:div>
        <w:div w:id="506528428">
          <w:marLeft w:val="0"/>
          <w:marRight w:val="0"/>
          <w:marTop w:val="0"/>
          <w:marBottom w:val="0"/>
          <w:divBdr>
            <w:top w:val="none" w:sz="0" w:space="0" w:color="auto"/>
            <w:left w:val="none" w:sz="0" w:space="0" w:color="auto"/>
            <w:bottom w:val="none" w:sz="0" w:space="0" w:color="auto"/>
            <w:right w:val="none" w:sz="0" w:space="0" w:color="auto"/>
          </w:divBdr>
        </w:div>
        <w:div w:id="532808608">
          <w:marLeft w:val="0"/>
          <w:marRight w:val="0"/>
          <w:marTop w:val="0"/>
          <w:marBottom w:val="0"/>
          <w:divBdr>
            <w:top w:val="none" w:sz="0" w:space="0" w:color="auto"/>
            <w:left w:val="none" w:sz="0" w:space="0" w:color="auto"/>
            <w:bottom w:val="none" w:sz="0" w:space="0" w:color="auto"/>
            <w:right w:val="none" w:sz="0" w:space="0" w:color="auto"/>
          </w:divBdr>
        </w:div>
        <w:div w:id="556629180">
          <w:marLeft w:val="0"/>
          <w:marRight w:val="0"/>
          <w:marTop w:val="0"/>
          <w:marBottom w:val="0"/>
          <w:divBdr>
            <w:top w:val="none" w:sz="0" w:space="0" w:color="auto"/>
            <w:left w:val="none" w:sz="0" w:space="0" w:color="auto"/>
            <w:bottom w:val="none" w:sz="0" w:space="0" w:color="auto"/>
            <w:right w:val="none" w:sz="0" w:space="0" w:color="auto"/>
          </w:divBdr>
        </w:div>
        <w:div w:id="565185596">
          <w:marLeft w:val="0"/>
          <w:marRight w:val="0"/>
          <w:marTop w:val="0"/>
          <w:marBottom w:val="0"/>
          <w:divBdr>
            <w:top w:val="none" w:sz="0" w:space="0" w:color="auto"/>
            <w:left w:val="none" w:sz="0" w:space="0" w:color="auto"/>
            <w:bottom w:val="none" w:sz="0" w:space="0" w:color="auto"/>
            <w:right w:val="none" w:sz="0" w:space="0" w:color="auto"/>
          </w:divBdr>
        </w:div>
        <w:div w:id="576481814">
          <w:marLeft w:val="0"/>
          <w:marRight w:val="0"/>
          <w:marTop w:val="0"/>
          <w:marBottom w:val="0"/>
          <w:divBdr>
            <w:top w:val="none" w:sz="0" w:space="0" w:color="auto"/>
            <w:left w:val="none" w:sz="0" w:space="0" w:color="auto"/>
            <w:bottom w:val="none" w:sz="0" w:space="0" w:color="auto"/>
            <w:right w:val="none" w:sz="0" w:space="0" w:color="auto"/>
          </w:divBdr>
        </w:div>
        <w:div w:id="596640321">
          <w:marLeft w:val="0"/>
          <w:marRight w:val="0"/>
          <w:marTop w:val="0"/>
          <w:marBottom w:val="0"/>
          <w:divBdr>
            <w:top w:val="none" w:sz="0" w:space="0" w:color="auto"/>
            <w:left w:val="none" w:sz="0" w:space="0" w:color="auto"/>
            <w:bottom w:val="none" w:sz="0" w:space="0" w:color="auto"/>
            <w:right w:val="none" w:sz="0" w:space="0" w:color="auto"/>
          </w:divBdr>
        </w:div>
        <w:div w:id="615411478">
          <w:marLeft w:val="0"/>
          <w:marRight w:val="0"/>
          <w:marTop w:val="0"/>
          <w:marBottom w:val="0"/>
          <w:divBdr>
            <w:top w:val="none" w:sz="0" w:space="0" w:color="auto"/>
            <w:left w:val="none" w:sz="0" w:space="0" w:color="auto"/>
            <w:bottom w:val="none" w:sz="0" w:space="0" w:color="auto"/>
            <w:right w:val="none" w:sz="0" w:space="0" w:color="auto"/>
          </w:divBdr>
          <w:divsChild>
            <w:div w:id="40643124">
              <w:marLeft w:val="0"/>
              <w:marRight w:val="0"/>
              <w:marTop w:val="0"/>
              <w:marBottom w:val="0"/>
              <w:divBdr>
                <w:top w:val="none" w:sz="0" w:space="0" w:color="auto"/>
                <w:left w:val="none" w:sz="0" w:space="0" w:color="auto"/>
                <w:bottom w:val="none" w:sz="0" w:space="0" w:color="auto"/>
                <w:right w:val="none" w:sz="0" w:space="0" w:color="auto"/>
              </w:divBdr>
            </w:div>
            <w:div w:id="56898973">
              <w:marLeft w:val="0"/>
              <w:marRight w:val="0"/>
              <w:marTop w:val="0"/>
              <w:marBottom w:val="0"/>
              <w:divBdr>
                <w:top w:val="none" w:sz="0" w:space="0" w:color="auto"/>
                <w:left w:val="none" w:sz="0" w:space="0" w:color="auto"/>
                <w:bottom w:val="none" w:sz="0" w:space="0" w:color="auto"/>
                <w:right w:val="none" w:sz="0" w:space="0" w:color="auto"/>
              </w:divBdr>
            </w:div>
            <w:div w:id="80949254">
              <w:marLeft w:val="0"/>
              <w:marRight w:val="0"/>
              <w:marTop w:val="0"/>
              <w:marBottom w:val="0"/>
              <w:divBdr>
                <w:top w:val="none" w:sz="0" w:space="0" w:color="auto"/>
                <w:left w:val="none" w:sz="0" w:space="0" w:color="auto"/>
                <w:bottom w:val="none" w:sz="0" w:space="0" w:color="auto"/>
                <w:right w:val="none" w:sz="0" w:space="0" w:color="auto"/>
              </w:divBdr>
            </w:div>
            <w:div w:id="96486093">
              <w:marLeft w:val="0"/>
              <w:marRight w:val="0"/>
              <w:marTop w:val="0"/>
              <w:marBottom w:val="0"/>
              <w:divBdr>
                <w:top w:val="none" w:sz="0" w:space="0" w:color="auto"/>
                <w:left w:val="none" w:sz="0" w:space="0" w:color="auto"/>
                <w:bottom w:val="none" w:sz="0" w:space="0" w:color="auto"/>
                <w:right w:val="none" w:sz="0" w:space="0" w:color="auto"/>
              </w:divBdr>
            </w:div>
            <w:div w:id="161823501">
              <w:marLeft w:val="0"/>
              <w:marRight w:val="0"/>
              <w:marTop w:val="0"/>
              <w:marBottom w:val="0"/>
              <w:divBdr>
                <w:top w:val="none" w:sz="0" w:space="0" w:color="auto"/>
                <w:left w:val="none" w:sz="0" w:space="0" w:color="auto"/>
                <w:bottom w:val="none" w:sz="0" w:space="0" w:color="auto"/>
                <w:right w:val="none" w:sz="0" w:space="0" w:color="auto"/>
              </w:divBdr>
            </w:div>
            <w:div w:id="184246974">
              <w:marLeft w:val="0"/>
              <w:marRight w:val="0"/>
              <w:marTop w:val="0"/>
              <w:marBottom w:val="0"/>
              <w:divBdr>
                <w:top w:val="none" w:sz="0" w:space="0" w:color="auto"/>
                <w:left w:val="none" w:sz="0" w:space="0" w:color="auto"/>
                <w:bottom w:val="none" w:sz="0" w:space="0" w:color="auto"/>
                <w:right w:val="none" w:sz="0" w:space="0" w:color="auto"/>
              </w:divBdr>
            </w:div>
            <w:div w:id="192620290">
              <w:marLeft w:val="0"/>
              <w:marRight w:val="0"/>
              <w:marTop w:val="0"/>
              <w:marBottom w:val="0"/>
              <w:divBdr>
                <w:top w:val="none" w:sz="0" w:space="0" w:color="auto"/>
                <w:left w:val="none" w:sz="0" w:space="0" w:color="auto"/>
                <w:bottom w:val="none" w:sz="0" w:space="0" w:color="auto"/>
                <w:right w:val="none" w:sz="0" w:space="0" w:color="auto"/>
              </w:divBdr>
            </w:div>
            <w:div w:id="209655924">
              <w:marLeft w:val="0"/>
              <w:marRight w:val="0"/>
              <w:marTop w:val="0"/>
              <w:marBottom w:val="0"/>
              <w:divBdr>
                <w:top w:val="none" w:sz="0" w:space="0" w:color="auto"/>
                <w:left w:val="none" w:sz="0" w:space="0" w:color="auto"/>
                <w:bottom w:val="none" w:sz="0" w:space="0" w:color="auto"/>
                <w:right w:val="none" w:sz="0" w:space="0" w:color="auto"/>
              </w:divBdr>
            </w:div>
            <w:div w:id="215437561">
              <w:marLeft w:val="0"/>
              <w:marRight w:val="0"/>
              <w:marTop w:val="0"/>
              <w:marBottom w:val="0"/>
              <w:divBdr>
                <w:top w:val="none" w:sz="0" w:space="0" w:color="auto"/>
                <w:left w:val="none" w:sz="0" w:space="0" w:color="auto"/>
                <w:bottom w:val="none" w:sz="0" w:space="0" w:color="auto"/>
                <w:right w:val="none" w:sz="0" w:space="0" w:color="auto"/>
              </w:divBdr>
            </w:div>
            <w:div w:id="233515898">
              <w:marLeft w:val="0"/>
              <w:marRight w:val="0"/>
              <w:marTop w:val="0"/>
              <w:marBottom w:val="0"/>
              <w:divBdr>
                <w:top w:val="none" w:sz="0" w:space="0" w:color="auto"/>
                <w:left w:val="none" w:sz="0" w:space="0" w:color="auto"/>
                <w:bottom w:val="none" w:sz="0" w:space="0" w:color="auto"/>
                <w:right w:val="none" w:sz="0" w:space="0" w:color="auto"/>
              </w:divBdr>
            </w:div>
            <w:div w:id="247931750">
              <w:marLeft w:val="0"/>
              <w:marRight w:val="0"/>
              <w:marTop w:val="0"/>
              <w:marBottom w:val="0"/>
              <w:divBdr>
                <w:top w:val="none" w:sz="0" w:space="0" w:color="auto"/>
                <w:left w:val="none" w:sz="0" w:space="0" w:color="auto"/>
                <w:bottom w:val="none" w:sz="0" w:space="0" w:color="auto"/>
                <w:right w:val="none" w:sz="0" w:space="0" w:color="auto"/>
              </w:divBdr>
            </w:div>
            <w:div w:id="261302574">
              <w:marLeft w:val="0"/>
              <w:marRight w:val="0"/>
              <w:marTop w:val="0"/>
              <w:marBottom w:val="0"/>
              <w:divBdr>
                <w:top w:val="none" w:sz="0" w:space="0" w:color="auto"/>
                <w:left w:val="none" w:sz="0" w:space="0" w:color="auto"/>
                <w:bottom w:val="none" w:sz="0" w:space="0" w:color="auto"/>
                <w:right w:val="none" w:sz="0" w:space="0" w:color="auto"/>
              </w:divBdr>
            </w:div>
            <w:div w:id="262228878">
              <w:marLeft w:val="0"/>
              <w:marRight w:val="0"/>
              <w:marTop w:val="0"/>
              <w:marBottom w:val="0"/>
              <w:divBdr>
                <w:top w:val="none" w:sz="0" w:space="0" w:color="auto"/>
                <w:left w:val="none" w:sz="0" w:space="0" w:color="auto"/>
                <w:bottom w:val="none" w:sz="0" w:space="0" w:color="auto"/>
                <w:right w:val="none" w:sz="0" w:space="0" w:color="auto"/>
              </w:divBdr>
            </w:div>
            <w:div w:id="267664138">
              <w:marLeft w:val="0"/>
              <w:marRight w:val="0"/>
              <w:marTop w:val="0"/>
              <w:marBottom w:val="0"/>
              <w:divBdr>
                <w:top w:val="none" w:sz="0" w:space="0" w:color="auto"/>
                <w:left w:val="none" w:sz="0" w:space="0" w:color="auto"/>
                <w:bottom w:val="none" w:sz="0" w:space="0" w:color="auto"/>
                <w:right w:val="none" w:sz="0" w:space="0" w:color="auto"/>
              </w:divBdr>
            </w:div>
            <w:div w:id="313683853">
              <w:marLeft w:val="0"/>
              <w:marRight w:val="0"/>
              <w:marTop w:val="0"/>
              <w:marBottom w:val="0"/>
              <w:divBdr>
                <w:top w:val="none" w:sz="0" w:space="0" w:color="auto"/>
                <w:left w:val="none" w:sz="0" w:space="0" w:color="auto"/>
                <w:bottom w:val="none" w:sz="0" w:space="0" w:color="auto"/>
                <w:right w:val="none" w:sz="0" w:space="0" w:color="auto"/>
              </w:divBdr>
            </w:div>
            <w:div w:id="349913224">
              <w:marLeft w:val="0"/>
              <w:marRight w:val="0"/>
              <w:marTop w:val="0"/>
              <w:marBottom w:val="0"/>
              <w:divBdr>
                <w:top w:val="none" w:sz="0" w:space="0" w:color="auto"/>
                <w:left w:val="none" w:sz="0" w:space="0" w:color="auto"/>
                <w:bottom w:val="none" w:sz="0" w:space="0" w:color="auto"/>
                <w:right w:val="none" w:sz="0" w:space="0" w:color="auto"/>
              </w:divBdr>
            </w:div>
            <w:div w:id="398017376">
              <w:marLeft w:val="0"/>
              <w:marRight w:val="0"/>
              <w:marTop w:val="0"/>
              <w:marBottom w:val="0"/>
              <w:divBdr>
                <w:top w:val="none" w:sz="0" w:space="0" w:color="auto"/>
                <w:left w:val="none" w:sz="0" w:space="0" w:color="auto"/>
                <w:bottom w:val="none" w:sz="0" w:space="0" w:color="auto"/>
                <w:right w:val="none" w:sz="0" w:space="0" w:color="auto"/>
              </w:divBdr>
            </w:div>
            <w:div w:id="398947226">
              <w:marLeft w:val="0"/>
              <w:marRight w:val="0"/>
              <w:marTop w:val="0"/>
              <w:marBottom w:val="0"/>
              <w:divBdr>
                <w:top w:val="none" w:sz="0" w:space="0" w:color="auto"/>
                <w:left w:val="none" w:sz="0" w:space="0" w:color="auto"/>
                <w:bottom w:val="none" w:sz="0" w:space="0" w:color="auto"/>
                <w:right w:val="none" w:sz="0" w:space="0" w:color="auto"/>
              </w:divBdr>
            </w:div>
            <w:div w:id="403991640">
              <w:marLeft w:val="0"/>
              <w:marRight w:val="0"/>
              <w:marTop w:val="0"/>
              <w:marBottom w:val="0"/>
              <w:divBdr>
                <w:top w:val="none" w:sz="0" w:space="0" w:color="auto"/>
                <w:left w:val="none" w:sz="0" w:space="0" w:color="auto"/>
                <w:bottom w:val="none" w:sz="0" w:space="0" w:color="auto"/>
                <w:right w:val="none" w:sz="0" w:space="0" w:color="auto"/>
              </w:divBdr>
            </w:div>
            <w:div w:id="427696191">
              <w:marLeft w:val="0"/>
              <w:marRight w:val="0"/>
              <w:marTop w:val="0"/>
              <w:marBottom w:val="0"/>
              <w:divBdr>
                <w:top w:val="none" w:sz="0" w:space="0" w:color="auto"/>
                <w:left w:val="none" w:sz="0" w:space="0" w:color="auto"/>
                <w:bottom w:val="none" w:sz="0" w:space="0" w:color="auto"/>
                <w:right w:val="none" w:sz="0" w:space="0" w:color="auto"/>
              </w:divBdr>
            </w:div>
            <w:div w:id="449319650">
              <w:marLeft w:val="0"/>
              <w:marRight w:val="0"/>
              <w:marTop w:val="0"/>
              <w:marBottom w:val="0"/>
              <w:divBdr>
                <w:top w:val="none" w:sz="0" w:space="0" w:color="auto"/>
                <w:left w:val="none" w:sz="0" w:space="0" w:color="auto"/>
                <w:bottom w:val="none" w:sz="0" w:space="0" w:color="auto"/>
                <w:right w:val="none" w:sz="0" w:space="0" w:color="auto"/>
              </w:divBdr>
            </w:div>
            <w:div w:id="458568154">
              <w:marLeft w:val="0"/>
              <w:marRight w:val="0"/>
              <w:marTop w:val="0"/>
              <w:marBottom w:val="0"/>
              <w:divBdr>
                <w:top w:val="none" w:sz="0" w:space="0" w:color="auto"/>
                <w:left w:val="none" w:sz="0" w:space="0" w:color="auto"/>
                <w:bottom w:val="none" w:sz="0" w:space="0" w:color="auto"/>
                <w:right w:val="none" w:sz="0" w:space="0" w:color="auto"/>
              </w:divBdr>
            </w:div>
            <w:div w:id="484275669">
              <w:marLeft w:val="0"/>
              <w:marRight w:val="0"/>
              <w:marTop w:val="0"/>
              <w:marBottom w:val="0"/>
              <w:divBdr>
                <w:top w:val="none" w:sz="0" w:space="0" w:color="auto"/>
                <w:left w:val="none" w:sz="0" w:space="0" w:color="auto"/>
                <w:bottom w:val="none" w:sz="0" w:space="0" w:color="auto"/>
                <w:right w:val="none" w:sz="0" w:space="0" w:color="auto"/>
              </w:divBdr>
            </w:div>
            <w:div w:id="485587573">
              <w:marLeft w:val="0"/>
              <w:marRight w:val="0"/>
              <w:marTop w:val="0"/>
              <w:marBottom w:val="0"/>
              <w:divBdr>
                <w:top w:val="none" w:sz="0" w:space="0" w:color="auto"/>
                <w:left w:val="none" w:sz="0" w:space="0" w:color="auto"/>
                <w:bottom w:val="none" w:sz="0" w:space="0" w:color="auto"/>
                <w:right w:val="none" w:sz="0" w:space="0" w:color="auto"/>
              </w:divBdr>
            </w:div>
            <w:div w:id="488525437">
              <w:marLeft w:val="0"/>
              <w:marRight w:val="0"/>
              <w:marTop w:val="0"/>
              <w:marBottom w:val="0"/>
              <w:divBdr>
                <w:top w:val="none" w:sz="0" w:space="0" w:color="auto"/>
                <w:left w:val="none" w:sz="0" w:space="0" w:color="auto"/>
                <w:bottom w:val="none" w:sz="0" w:space="0" w:color="auto"/>
                <w:right w:val="none" w:sz="0" w:space="0" w:color="auto"/>
              </w:divBdr>
            </w:div>
            <w:div w:id="517696656">
              <w:marLeft w:val="0"/>
              <w:marRight w:val="0"/>
              <w:marTop w:val="0"/>
              <w:marBottom w:val="0"/>
              <w:divBdr>
                <w:top w:val="none" w:sz="0" w:space="0" w:color="auto"/>
                <w:left w:val="none" w:sz="0" w:space="0" w:color="auto"/>
                <w:bottom w:val="none" w:sz="0" w:space="0" w:color="auto"/>
                <w:right w:val="none" w:sz="0" w:space="0" w:color="auto"/>
              </w:divBdr>
            </w:div>
            <w:div w:id="534390276">
              <w:marLeft w:val="0"/>
              <w:marRight w:val="0"/>
              <w:marTop w:val="0"/>
              <w:marBottom w:val="0"/>
              <w:divBdr>
                <w:top w:val="none" w:sz="0" w:space="0" w:color="auto"/>
                <w:left w:val="none" w:sz="0" w:space="0" w:color="auto"/>
                <w:bottom w:val="none" w:sz="0" w:space="0" w:color="auto"/>
                <w:right w:val="none" w:sz="0" w:space="0" w:color="auto"/>
              </w:divBdr>
            </w:div>
            <w:div w:id="537788716">
              <w:marLeft w:val="0"/>
              <w:marRight w:val="0"/>
              <w:marTop w:val="0"/>
              <w:marBottom w:val="0"/>
              <w:divBdr>
                <w:top w:val="none" w:sz="0" w:space="0" w:color="auto"/>
                <w:left w:val="none" w:sz="0" w:space="0" w:color="auto"/>
                <w:bottom w:val="none" w:sz="0" w:space="0" w:color="auto"/>
                <w:right w:val="none" w:sz="0" w:space="0" w:color="auto"/>
              </w:divBdr>
            </w:div>
            <w:div w:id="548228670">
              <w:marLeft w:val="0"/>
              <w:marRight w:val="0"/>
              <w:marTop w:val="0"/>
              <w:marBottom w:val="0"/>
              <w:divBdr>
                <w:top w:val="none" w:sz="0" w:space="0" w:color="auto"/>
                <w:left w:val="none" w:sz="0" w:space="0" w:color="auto"/>
                <w:bottom w:val="none" w:sz="0" w:space="0" w:color="auto"/>
                <w:right w:val="none" w:sz="0" w:space="0" w:color="auto"/>
              </w:divBdr>
            </w:div>
            <w:div w:id="551884684">
              <w:marLeft w:val="0"/>
              <w:marRight w:val="0"/>
              <w:marTop w:val="0"/>
              <w:marBottom w:val="0"/>
              <w:divBdr>
                <w:top w:val="none" w:sz="0" w:space="0" w:color="auto"/>
                <w:left w:val="none" w:sz="0" w:space="0" w:color="auto"/>
                <w:bottom w:val="none" w:sz="0" w:space="0" w:color="auto"/>
                <w:right w:val="none" w:sz="0" w:space="0" w:color="auto"/>
              </w:divBdr>
            </w:div>
            <w:div w:id="554006245">
              <w:marLeft w:val="0"/>
              <w:marRight w:val="0"/>
              <w:marTop w:val="0"/>
              <w:marBottom w:val="0"/>
              <w:divBdr>
                <w:top w:val="none" w:sz="0" w:space="0" w:color="auto"/>
                <w:left w:val="none" w:sz="0" w:space="0" w:color="auto"/>
                <w:bottom w:val="none" w:sz="0" w:space="0" w:color="auto"/>
                <w:right w:val="none" w:sz="0" w:space="0" w:color="auto"/>
              </w:divBdr>
            </w:div>
            <w:div w:id="566651658">
              <w:marLeft w:val="0"/>
              <w:marRight w:val="0"/>
              <w:marTop w:val="0"/>
              <w:marBottom w:val="0"/>
              <w:divBdr>
                <w:top w:val="none" w:sz="0" w:space="0" w:color="auto"/>
                <w:left w:val="none" w:sz="0" w:space="0" w:color="auto"/>
                <w:bottom w:val="none" w:sz="0" w:space="0" w:color="auto"/>
                <w:right w:val="none" w:sz="0" w:space="0" w:color="auto"/>
              </w:divBdr>
            </w:div>
            <w:div w:id="587690478">
              <w:marLeft w:val="0"/>
              <w:marRight w:val="0"/>
              <w:marTop w:val="0"/>
              <w:marBottom w:val="0"/>
              <w:divBdr>
                <w:top w:val="none" w:sz="0" w:space="0" w:color="auto"/>
                <w:left w:val="none" w:sz="0" w:space="0" w:color="auto"/>
                <w:bottom w:val="none" w:sz="0" w:space="0" w:color="auto"/>
                <w:right w:val="none" w:sz="0" w:space="0" w:color="auto"/>
              </w:divBdr>
            </w:div>
            <w:div w:id="590162212">
              <w:marLeft w:val="0"/>
              <w:marRight w:val="0"/>
              <w:marTop w:val="0"/>
              <w:marBottom w:val="0"/>
              <w:divBdr>
                <w:top w:val="none" w:sz="0" w:space="0" w:color="auto"/>
                <w:left w:val="none" w:sz="0" w:space="0" w:color="auto"/>
                <w:bottom w:val="none" w:sz="0" w:space="0" w:color="auto"/>
                <w:right w:val="none" w:sz="0" w:space="0" w:color="auto"/>
              </w:divBdr>
            </w:div>
            <w:div w:id="592013064">
              <w:marLeft w:val="0"/>
              <w:marRight w:val="0"/>
              <w:marTop w:val="0"/>
              <w:marBottom w:val="0"/>
              <w:divBdr>
                <w:top w:val="none" w:sz="0" w:space="0" w:color="auto"/>
                <w:left w:val="none" w:sz="0" w:space="0" w:color="auto"/>
                <w:bottom w:val="none" w:sz="0" w:space="0" w:color="auto"/>
                <w:right w:val="none" w:sz="0" w:space="0" w:color="auto"/>
              </w:divBdr>
            </w:div>
            <w:div w:id="643391173">
              <w:marLeft w:val="0"/>
              <w:marRight w:val="0"/>
              <w:marTop w:val="0"/>
              <w:marBottom w:val="0"/>
              <w:divBdr>
                <w:top w:val="none" w:sz="0" w:space="0" w:color="auto"/>
                <w:left w:val="none" w:sz="0" w:space="0" w:color="auto"/>
                <w:bottom w:val="none" w:sz="0" w:space="0" w:color="auto"/>
                <w:right w:val="none" w:sz="0" w:space="0" w:color="auto"/>
              </w:divBdr>
            </w:div>
            <w:div w:id="651177584">
              <w:marLeft w:val="0"/>
              <w:marRight w:val="0"/>
              <w:marTop w:val="0"/>
              <w:marBottom w:val="0"/>
              <w:divBdr>
                <w:top w:val="none" w:sz="0" w:space="0" w:color="auto"/>
                <w:left w:val="none" w:sz="0" w:space="0" w:color="auto"/>
                <w:bottom w:val="none" w:sz="0" w:space="0" w:color="auto"/>
                <w:right w:val="none" w:sz="0" w:space="0" w:color="auto"/>
              </w:divBdr>
            </w:div>
            <w:div w:id="656112579">
              <w:marLeft w:val="0"/>
              <w:marRight w:val="0"/>
              <w:marTop w:val="0"/>
              <w:marBottom w:val="0"/>
              <w:divBdr>
                <w:top w:val="none" w:sz="0" w:space="0" w:color="auto"/>
                <w:left w:val="none" w:sz="0" w:space="0" w:color="auto"/>
                <w:bottom w:val="none" w:sz="0" w:space="0" w:color="auto"/>
                <w:right w:val="none" w:sz="0" w:space="0" w:color="auto"/>
              </w:divBdr>
            </w:div>
            <w:div w:id="712078789">
              <w:marLeft w:val="0"/>
              <w:marRight w:val="0"/>
              <w:marTop w:val="0"/>
              <w:marBottom w:val="0"/>
              <w:divBdr>
                <w:top w:val="none" w:sz="0" w:space="0" w:color="auto"/>
                <w:left w:val="none" w:sz="0" w:space="0" w:color="auto"/>
                <w:bottom w:val="none" w:sz="0" w:space="0" w:color="auto"/>
                <w:right w:val="none" w:sz="0" w:space="0" w:color="auto"/>
              </w:divBdr>
            </w:div>
            <w:div w:id="728961085">
              <w:marLeft w:val="0"/>
              <w:marRight w:val="0"/>
              <w:marTop w:val="0"/>
              <w:marBottom w:val="0"/>
              <w:divBdr>
                <w:top w:val="none" w:sz="0" w:space="0" w:color="auto"/>
                <w:left w:val="none" w:sz="0" w:space="0" w:color="auto"/>
                <w:bottom w:val="none" w:sz="0" w:space="0" w:color="auto"/>
                <w:right w:val="none" w:sz="0" w:space="0" w:color="auto"/>
              </w:divBdr>
            </w:div>
            <w:div w:id="747534828">
              <w:marLeft w:val="0"/>
              <w:marRight w:val="0"/>
              <w:marTop w:val="0"/>
              <w:marBottom w:val="0"/>
              <w:divBdr>
                <w:top w:val="none" w:sz="0" w:space="0" w:color="auto"/>
                <w:left w:val="none" w:sz="0" w:space="0" w:color="auto"/>
                <w:bottom w:val="none" w:sz="0" w:space="0" w:color="auto"/>
                <w:right w:val="none" w:sz="0" w:space="0" w:color="auto"/>
              </w:divBdr>
            </w:div>
            <w:div w:id="778061219">
              <w:marLeft w:val="0"/>
              <w:marRight w:val="0"/>
              <w:marTop w:val="0"/>
              <w:marBottom w:val="0"/>
              <w:divBdr>
                <w:top w:val="none" w:sz="0" w:space="0" w:color="auto"/>
                <w:left w:val="none" w:sz="0" w:space="0" w:color="auto"/>
                <w:bottom w:val="none" w:sz="0" w:space="0" w:color="auto"/>
                <w:right w:val="none" w:sz="0" w:space="0" w:color="auto"/>
              </w:divBdr>
            </w:div>
            <w:div w:id="806047758">
              <w:marLeft w:val="0"/>
              <w:marRight w:val="0"/>
              <w:marTop w:val="0"/>
              <w:marBottom w:val="0"/>
              <w:divBdr>
                <w:top w:val="none" w:sz="0" w:space="0" w:color="auto"/>
                <w:left w:val="none" w:sz="0" w:space="0" w:color="auto"/>
                <w:bottom w:val="none" w:sz="0" w:space="0" w:color="auto"/>
                <w:right w:val="none" w:sz="0" w:space="0" w:color="auto"/>
              </w:divBdr>
            </w:div>
            <w:div w:id="858930485">
              <w:marLeft w:val="0"/>
              <w:marRight w:val="0"/>
              <w:marTop w:val="0"/>
              <w:marBottom w:val="0"/>
              <w:divBdr>
                <w:top w:val="none" w:sz="0" w:space="0" w:color="auto"/>
                <w:left w:val="none" w:sz="0" w:space="0" w:color="auto"/>
                <w:bottom w:val="none" w:sz="0" w:space="0" w:color="auto"/>
                <w:right w:val="none" w:sz="0" w:space="0" w:color="auto"/>
              </w:divBdr>
            </w:div>
            <w:div w:id="879367608">
              <w:marLeft w:val="0"/>
              <w:marRight w:val="0"/>
              <w:marTop w:val="0"/>
              <w:marBottom w:val="0"/>
              <w:divBdr>
                <w:top w:val="none" w:sz="0" w:space="0" w:color="auto"/>
                <w:left w:val="none" w:sz="0" w:space="0" w:color="auto"/>
                <w:bottom w:val="none" w:sz="0" w:space="0" w:color="auto"/>
                <w:right w:val="none" w:sz="0" w:space="0" w:color="auto"/>
              </w:divBdr>
            </w:div>
            <w:div w:id="894589395">
              <w:marLeft w:val="0"/>
              <w:marRight w:val="0"/>
              <w:marTop w:val="0"/>
              <w:marBottom w:val="0"/>
              <w:divBdr>
                <w:top w:val="none" w:sz="0" w:space="0" w:color="auto"/>
                <w:left w:val="none" w:sz="0" w:space="0" w:color="auto"/>
                <w:bottom w:val="none" w:sz="0" w:space="0" w:color="auto"/>
                <w:right w:val="none" w:sz="0" w:space="0" w:color="auto"/>
              </w:divBdr>
            </w:div>
            <w:div w:id="913703350">
              <w:marLeft w:val="0"/>
              <w:marRight w:val="0"/>
              <w:marTop w:val="0"/>
              <w:marBottom w:val="0"/>
              <w:divBdr>
                <w:top w:val="none" w:sz="0" w:space="0" w:color="auto"/>
                <w:left w:val="none" w:sz="0" w:space="0" w:color="auto"/>
                <w:bottom w:val="none" w:sz="0" w:space="0" w:color="auto"/>
                <w:right w:val="none" w:sz="0" w:space="0" w:color="auto"/>
              </w:divBdr>
            </w:div>
            <w:div w:id="925260867">
              <w:marLeft w:val="0"/>
              <w:marRight w:val="0"/>
              <w:marTop w:val="0"/>
              <w:marBottom w:val="0"/>
              <w:divBdr>
                <w:top w:val="none" w:sz="0" w:space="0" w:color="auto"/>
                <w:left w:val="none" w:sz="0" w:space="0" w:color="auto"/>
                <w:bottom w:val="none" w:sz="0" w:space="0" w:color="auto"/>
                <w:right w:val="none" w:sz="0" w:space="0" w:color="auto"/>
              </w:divBdr>
            </w:div>
            <w:div w:id="995110410">
              <w:marLeft w:val="0"/>
              <w:marRight w:val="0"/>
              <w:marTop w:val="0"/>
              <w:marBottom w:val="0"/>
              <w:divBdr>
                <w:top w:val="none" w:sz="0" w:space="0" w:color="auto"/>
                <w:left w:val="none" w:sz="0" w:space="0" w:color="auto"/>
                <w:bottom w:val="none" w:sz="0" w:space="0" w:color="auto"/>
                <w:right w:val="none" w:sz="0" w:space="0" w:color="auto"/>
              </w:divBdr>
            </w:div>
            <w:div w:id="997074234">
              <w:marLeft w:val="0"/>
              <w:marRight w:val="0"/>
              <w:marTop w:val="0"/>
              <w:marBottom w:val="0"/>
              <w:divBdr>
                <w:top w:val="none" w:sz="0" w:space="0" w:color="auto"/>
                <w:left w:val="none" w:sz="0" w:space="0" w:color="auto"/>
                <w:bottom w:val="none" w:sz="0" w:space="0" w:color="auto"/>
                <w:right w:val="none" w:sz="0" w:space="0" w:color="auto"/>
              </w:divBdr>
            </w:div>
            <w:div w:id="998120414">
              <w:marLeft w:val="0"/>
              <w:marRight w:val="0"/>
              <w:marTop w:val="0"/>
              <w:marBottom w:val="0"/>
              <w:divBdr>
                <w:top w:val="none" w:sz="0" w:space="0" w:color="auto"/>
                <w:left w:val="none" w:sz="0" w:space="0" w:color="auto"/>
                <w:bottom w:val="none" w:sz="0" w:space="0" w:color="auto"/>
                <w:right w:val="none" w:sz="0" w:space="0" w:color="auto"/>
              </w:divBdr>
            </w:div>
            <w:div w:id="1017073190">
              <w:marLeft w:val="0"/>
              <w:marRight w:val="0"/>
              <w:marTop w:val="0"/>
              <w:marBottom w:val="0"/>
              <w:divBdr>
                <w:top w:val="none" w:sz="0" w:space="0" w:color="auto"/>
                <w:left w:val="none" w:sz="0" w:space="0" w:color="auto"/>
                <w:bottom w:val="none" w:sz="0" w:space="0" w:color="auto"/>
                <w:right w:val="none" w:sz="0" w:space="0" w:color="auto"/>
              </w:divBdr>
            </w:div>
            <w:div w:id="1028532474">
              <w:marLeft w:val="0"/>
              <w:marRight w:val="0"/>
              <w:marTop w:val="0"/>
              <w:marBottom w:val="0"/>
              <w:divBdr>
                <w:top w:val="none" w:sz="0" w:space="0" w:color="auto"/>
                <w:left w:val="none" w:sz="0" w:space="0" w:color="auto"/>
                <w:bottom w:val="none" w:sz="0" w:space="0" w:color="auto"/>
                <w:right w:val="none" w:sz="0" w:space="0" w:color="auto"/>
              </w:divBdr>
            </w:div>
            <w:div w:id="1034501585">
              <w:marLeft w:val="0"/>
              <w:marRight w:val="0"/>
              <w:marTop w:val="0"/>
              <w:marBottom w:val="0"/>
              <w:divBdr>
                <w:top w:val="none" w:sz="0" w:space="0" w:color="auto"/>
                <w:left w:val="none" w:sz="0" w:space="0" w:color="auto"/>
                <w:bottom w:val="none" w:sz="0" w:space="0" w:color="auto"/>
                <w:right w:val="none" w:sz="0" w:space="0" w:color="auto"/>
              </w:divBdr>
            </w:div>
            <w:div w:id="1036662623">
              <w:marLeft w:val="0"/>
              <w:marRight w:val="0"/>
              <w:marTop w:val="0"/>
              <w:marBottom w:val="0"/>
              <w:divBdr>
                <w:top w:val="none" w:sz="0" w:space="0" w:color="auto"/>
                <w:left w:val="none" w:sz="0" w:space="0" w:color="auto"/>
                <w:bottom w:val="none" w:sz="0" w:space="0" w:color="auto"/>
                <w:right w:val="none" w:sz="0" w:space="0" w:color="auto"/>
              </w:divBdr>
            </w:div>
            <w:div w:id="1090084955">
              <w:marLeft w:val="0"/>
              <w:marRight w:val="0"/>
              <w:marTop w:val="0"/>
              <w:marBottom w:val="0"/>
              <w:divBdr>
                <w:top w:val="none" w:sz="0" w:space="0" w:color="auto"/>
                <w:left w:val="none" w:sz="0" w:space="0" w:color="auto"/>
                <w:bottom w:val="none" w:sz="0" w:space="0" w:color="auto"/>
                <w:right w:val="none" w:sz="0" w:space="0" w:color="auto"/>
              </w:divBdr>
            </w:div>
            <w:div w:id="1095437503">
              <w:marLeft w:val="0"/>
              <w:marRight w:val="0"/>
              <w:marTop w:val="0"/>
              <w:marBottom w:val="0"/>
              <w:divBdr>
                <w:top w:val="none" w:sz="0" w:space="0" w:color="auto"/>
                <w:left w:val="none" w:sz="0" w:space="0" w:color="auto"/>
                <w:bottom w:val="none" w:sz="0" w:space="0" w:color="auto"/>
                <w:right w:val="none" w:sz="0" w:space="0" w:color="auto"/>
              </w:divBdr>
            </w:div>
            <w:div w:id="1107119526">
              <w:marLeft w:val="0"/>
              <w:marRight w:val="0"/>
              <w:marTop w:val="0"/>
              <w:marBottom w:val="0"/>
              <w:divBdr>
                <w:top w:val="none" w:sz="0" w:space="0" w:color="auto"/>
                <w:left w:val="none" w:sz="0" w:space="0" w:color="auto"/>
                <w:bottom w:val="none" w:sz="0" w:space="0" w:color="auto"/>
                <w:right w:val="none" w:sz="0" w:space="0" w:color="auto"/>
              </w:divBdr>
            </w:div>
            <w:div w:id="1121535899">
              <w:marLeft w:val="0"/>
              <w:marRight w:val="0"/>
              <w:marTop w:val="0"/>
              <w:marBottom w:val="0"/>
              <w:divBdr>
                <w:top w:val="none" w:sz="0" w:space="0" w:color="auto"/>
                <w:left w:val="none" w:sz="0" w:space="0" w:color="auto"/>
                <w:bottom w:val="none" w:sz="0" w:space="0" w:color="auto"/>
                <w:right w:val="none" w:sz="0" w:space="0" w:color="auto"/>
              </w:divBdr>
            </w:div>
            <w:div w:id="1227565773">
              <w:marLeft w:val="0"/>
              <w:marRight w:val="0"/>
              <w:marTop w:val="0"/>
              <w:marBottom w:val="0"/>
              <w:divBdr>
                <w:top w:val="none" w:sz="0" w:space="0" w:color="auto"/>
                <w:left w:val="none" w:sz="0" w:space="0" w:color="auto"/>
                <w:bottom w:val="none" w:sz="0" w:space="0" w:color="auto"/>
                <w:right w:val="none" w:sz="0" w:space="0" w:color="auto"/>
              </w:divBdr>
            </w:div>
            <w:div w:id="1256787044">
              <w:marLeft w:val="0"/>
              <w:marRight w:val="0"/>
              <w:marTop w:val="0"/>
              <w:marBottom w:val="0"/>
              <w:divBdr>
                <w:top w:val="none" w:sz="0" w:space="0" w:color="auto"/>
                <w:left w:val="none" w:sz="0" w:space="0" w:color="auto"/>
                <w:bottom w:val="none" w:sz="0" w:space="0" w:color="auto"/>
                <w:right w:val="none" w:sz="0" w:space="0" w:color="auto"/>
              </w:divBdr>
            </w:div>
            <w:div w:id="1265112871">
              <w:marLeft w:val="0"/>
              <w:marRight w:val="0"/>
              <w:marTop w:val="0"/>
              <w:marBottom w:val="0"/>
              <w:divBdr>
                <w:top w:val="none" w:sz="0" w:space="0" w:color="auto"/>
                <w:left w:val="none" w:sz="0" w:space="0" w:color="auto"/>
                <w:bottom w:val="none" w:sz="0" w:space="0" w:color="auto"/>
                <w:right w:val="none" w:sz="0" w:space="0" w:color="auto"/>
              </w:divBdr>
            </w:div>
            <w:div w:id="1348823212">
              <w:marLeft w:val="0"/>
              <w:marRight w:val="0"/>
              <w:marTop w:val="0"/>
              <w:marBottom w:val="0"/>
              <w:divBdr>
                <w:top w:val="none" w:sz="0" w:space="0" w:color="auto"/>
                <w:left w:val="none" w:sz="0" w:space="0" w:color="auto"/>
                <w:bottom w:val="none" w:sz="0" w:space="0" w:color="auto"/>
                <w:right w:val="none" w:sz="0" w:space="0" w:color="auto"/>
              </w:divBdr>
            </w:div>
            <w:div w:id="1377658658">
              <w:marLeft w:val="0"/>
              <w:marRight w:val="0"/>
              <w:marTop w:val="0"/>
              <w:marBottom w:val="0"/>
              <w:divBdr>
                <w:top w:val="none" w:sz="0" w:space="0" w:color="auto"/>
                <w:left w:val="none" w:sz="0" w:space="0" w:color="auto"/>
                <w:bottom w:val="none" w:sz="0" w:space="0" w:color="auto"/>
                <w:right w:val="none" w:sz="0" w:space="0" w:color="auto"/>
              </w:divBdr>
            </w:div>
            <w:div w:id="1404140635">
              <w:marLeft w:val="0"/>
              <w:marRight w:val="0"/>
              <w:marTop w:val="0"/>
              <w:marBottom w:val="0"/>
              <w:divBdr>
                <w:top w:val="none" w:sz="0" w:space="0" w:color="auto"/>
                <w:left w:val="none" w:sz="0" w:space="0" w:color="auto"/>
                <w:bottom w:val="none" w:sz="0" w:space="0" w:color="auto"/>
                <w:right w:val="none" w:sz="0" w:space="0" w:color="auto"/>
              </w:divBdr>
            </w:div>
            <w:div w:id="1426878480">
              <w:marLeft w:val="0"/>
              <w:marRight w:val="0"/>
              <w:marTop w:val="0"/>
              <w:marBottom w:val="0"/>
              <w:divBdr>
                <w:top w:val="none" w:sz="0" w:space="0" w:color="auto"/>
                <w:left w:val="none" w:sz="0" w:space="0" w:color="auto"/>
                <w:bottom w:val="none" w:sz="0" w:space="0" w:color="auto"/>
                <w:right w:val="none" w:sz="0" w:space="0" w:color="auto"/>
              </w:divBdr>
            </w:div>
            <w:div w:id="1490294384">
              <w:marLeft w:val="0"/>
              <w:marRight w:val="0"/>
              <w:marTop w:val="0"/>
              <w:marBottom w:val="0"/>
              <w:divBdr>
                <w:top w:val="none" w:sz="0" w:space="0" w:color="auto"/>
                <w:left w:val="none" w:sz="0" w:space="0" w:color="auto"/>
                <w:bottom w:val="none" w:sz="0" w:space="0" w:color="auto"/>
                <w:right w:val="none" w:sz="0" w:space="0" w:color="auto"/>
              </w:divBdr>
            </w:div>
            <w:div w:id="1494104960">
              <w:marLeft w:val="0"/>
              <w:marRight w:val="0"/>
              <w:marTop w:val="0"/>
              <w:marBottom w:val="0"/>
              <w:divBdr>
                <w:top w:val="none" w:sz="0" w:space="0" w:color="auto"/>
                <w:left w:val="none" w:sz="0" w:space="0" w:color="auto"/>
                <w:bottom w:val="none" w:sz="0" w:space="0" w:color="auto"/>
                <w:right w:val="none" w:sz="0" w:space="0" w:color="auto"/>
              </w:divBdr>
            </w:div>
            <w:div w:id="1511598267">
              <w:marLeft w:val="0"/>
              <w:marRight w:val="0"/>
              <w:marTop w:val="0"/>
              <w:marBottom w:val="0"/>
              <w:divBdr>
                <w:top w:val="none" w:sz="0" w:space="0" w:color="auto"/>
                <w:left w:val="none" w:sz="0" w:space="0" w:color="auto"/>
                <w:bottom w:val="none" w:sz="0" w:space="0" w:color="auto"/>
                <w:right w:val="none" w:sz="0" w:space="0" w:color="auto"/>
              </w:divBdr>
            </w:div>
            <w:div w:id="1519077830">
              <w:marLeft w:val="0"/>
              <w:marRight w:val="0"/>
              <w:marTop w:val="0"/>
              <w:marBottom w:val="0"/>
              <w:divBdr>
                <w:top w:val="none" w:sz="0" w:space="0" w:color="auto"/>
                <w:left w:val="none" w:sz="0" w:space="0" w:color="auto"/>
                <w:bottom w:val="none" w:sz="0" w:space="0" w:color="auto"/>
                <w:right w:val="none" w:sz="0" w:space="0" w:color="auto"/>
              </w:divBdr>
            </w:div>
            <w:div w:id="1563253034">
              <w:marLeft w:val="0"/>
              <w:marRight w:val="0"/>
              <w:marTop w:val="0"/>
              <w:marBottom w:val="0"/>
              <w:divBdr>
                <w:top w:val="none" w:sz="0" w:space="0" w:color="auto"/>
                <w:left w:val="none" w:sz="0" w:space="0" w:color="auto"/>
                <w:bottom w:val="none" w:sz="0" w:space="0" w:color="auto"/>
                <w:right w:val="none" w:sz="0" w:space="0" w:color="auto"/>
              </w:divBdr>
            </w:div>
            <w:div w:id="1574123725">
              <w:marLeft w:val="0"/>
              <w:marRight w:val="0"/>
              <w:marTop w:val="0"/>
              <w:marBottom w:val="0"/>
              <w:divBdr>
                <w:top w:val="none" w:sz="0" w:space="0" w:color="auto"/>
                <w:left w:val="none" w:sz="0" w:space="0" w:color="auto"/>
                <w:bottom w:val="none" w:sz="0" w:space="0" w:color="auto"/>
                <w:right w:val="none" w:sz="0" w:space="0" w:color="auto"/>
              </w:divBdr>
            </w:div>
            <w:div w:id="1589264128">
              <w:marLeft w:val="0"/>
              <w:marRight w:val="0"/>
              <w:marTop w:val="0"/>
              <w:marBottom w:val="0"/>
              <w:divBdr>
                <w:top w:val="none" w:sz="0" w:space="0" w:color="auto"/>
                <w:left w:val="none" w:sz="0" w:space="0" w:color="auto"/>
                <w:bottom w:val="none" w:sz="0" w:space="0" w:color="auto"/>
                <w:right w:val="none" w:sz="0" w:space="0" w:color="auto"/>
              </w:divBdr>
            </w:div>
            <w:div w:id="1597639926">
              <w:marLeft w:val="0"/>
              <w:marRight w:val="0"/>
              <w:marTop w:val="0"/>
              <w:marBottom w:val="0"/>
              <w:divBdr>
                <w:top w:val="none" w:sz="0" w:space="0" w:color="auto"/>
                <w:left w:val="none" w:sz="0" w:space="0" w:color="auto"/>
                <w:bottom w:val="none" w:sz="0" w:space="0" w:color="auto"/>
                <w:right w:val="none" w:sz="0" w:space="0" w:color="auto"/>
              </w:divBdr>
            </w:div>
            <w:div w:id="1598058272">
              <w:marLeft w:val="0"/>
              <w:marRight w:val="0"/>
              <w:marTop w:val="0"/>
              <w:marBottom w:val="0"/>
              <w:divBdr>
                <w:top w:val="none" w:sz="0" w:space="0" w:color="auto"/>
                <w:left w:val="none" w:sz="0" w:space="0" w:color="auto"/>
                <w:bottom w:val="none" w:sz="0" w:space="0" w:color="auto"/>
                <w:right w:val="none" w:sz="0" w:space="0" w:color="auto"/>
              </w:divBdr>
            </w:div>
            <w:div w:id="1650793335">
              <w:marLeft w:val="0"/>
              <w:marRight w:val="0"/>
              <w:marTop w:val="0"/>
              <w:marBottom w:val="0"/>
              <w:divBdr>
                <w:top w:val="none" w:sz="0" w:space="0" w:color="auto"/>
                <w:left w:val="none" w:sz="0" w:space="0" w:color="auto"/>
                <w:bottom w:val="none" w:sz="0" w:space="0" w:color="auto"/>
                <w:right w:val="none" w:sz="0" w:space="0" w:color="auto"/>
              </w:divBdr>
            </w:div>
            <w:div w:id="1678270199">
              <w:marLeft w:val="0"/>
              <w:marRight w:val="0"/>
              <w:marTop w:val="0"/>
              <w:marBottom w:val="0"/>
              <w:divBdr>
                <w:top w:val="none" w:sz="0" w:space="0" w:color="auto"/>
                <w:left w:val="none" w:sz="0" w:space="0" w:color="auto"/>
                <w:bottom w:val="none" w:sz="0" w:space="0" w:color="auto"/>
                <w:right w:val="none" w:sz="0" w:space="0" w:color="auto"/>
              </w:divBdr>
            </w:div>
            <w:div w:id="1699506285">
              <w:marLeft w:val="0"/>
              <w:marRight w:val="0"/>
              <w:marTop w:val="0"/>
              <w:marBottom w:val="0"/>
              <w:divBdr>
                <w:top w:val="none" w:sz="0" w:space="0" w:color="auto"/>
                <w:left w:val="none" w:sz="0" w:space="0" w:color="auto"/>
                <w:bottom w:val="none" w:sz="0" w:space="0" w:color="auto"/>
                <w:right w:val="none" w:sz="0" w:space="0" w:color="auto"/>
              </w:divBdr>
            </w:div>
            <w:div w:id="1714184450">
              <w:marLeft w:val="0"/>
              <w:marRight w:val="0"/>
              <w:marTop w:val="0"/>
              <w:marBottom w:val="0"/>
              <w:divBdr>
                <w:top w:val="none" w:sz="0" w:space="0" w:color="auto"/>
                <w:left w:val="none" w:sz="0" w:space="0" w:color="auto"/>
                <w:bottom w:val="none" w:sz="0" w:space="0" w:color="auto"/>
                <w:right w:val="none" w:sz="0" w:space="0" w:color="auto"/>
              </w:divBdr>
            </w:div>
            <w:div w:id="1751385398">
              <w:marLeft w:val="0"/>
              <w:marRight w:val="0"/>
              <w:marTop w:val="0"/>
              <w:marBottom w:val="0"/>
              <w:divBdr>
                <w:top w:val="none" w:sz="0" w:space="0" w:color="auto"/>
                <w:left w:val="none" w:sz="0" w:space="0" w:color="auto"/>
                <w:bottom w:val="none" w:sz="0" w:space="0" w:color="auto"/>
                <w:right w:val="none" w:sz="0" w:space="0" w:color="auto"/>
              </w:divBdr>
            </w:div>
            <w:div w:id="1806971213">
              <w:marLeft w:val="0"/>
              <w:marRight w:val="0"/>
              <w:marTop w:val="0"/>
              <w:marBottom w:val="0"/>
              <w:divBdr>
                <w:top w:val="none" w:sz="0" w:space="0" w:color="auto"/>
                <w:left w:val="none" w:sz="0" w:space="0" w:color="auto"/>
                <w:bottom w:val="none" w:sz="0" w:space="0" w:color="auto"/>
                <w:right w:val="none" w:sz="0" w:space="0" w:color="auto"/>
              </w:divBdr>
            </w:div>
            <w:div w:id="1808935828">
              <w:marLeft w:val="0"/>
              <w:marRight w:val="0"/>
              <w:marTop w:val="0"/>
              <w:marBottom w:val="0"/>
              <w:divBdr>
                <w:top w:val="none" w:sz="0" w:space="0" w:color="auto"/>
                <w:left w:val="none" w:sz="0" w:space="0" w:color="auto"/>
                <w:bottom w:val="none" w:sz="0" w:space="0" w:color="auto"/>
                <w:right w:val="none" w:sz="0" w:space="0" w:color="auto"/>
              </w:divBdr>
            </w:div>
            <w:div w:id="1818302006">
              <w:marLeft w:val="0"/>
              <w:marRight w:val="0"/>
              <w:marTop w:val="0"/>
              <w:marBottom w:val="0"/>
              <w:divBdr>
                <w:top w:val="none" w:sz="0" w:space="0" w:color="auto"/>
                <w:left w:val="none" w:sz="0" w:space="0" w:color="auto"/>
                <w:bottom w:val="none" w:sz="0" w:space="0" w:color="auto"/>
                <w:right w:val="none" w:sz="0" w:space="0" w:color="auto"/>
              </w:divBdr>
            </w:div>
            <w:div w:id="1850557421">
              <w:marLeft w:val="0"/>
              <w:marRight w:val="0"/>
              <w:marTop w:val="0"/>
              <w:marBottom w:val="0"/>
              <w:divBdr>
                <w:top w:val="none" w:sz="0" w:space="0" w:color="auto"/>
                <w:left w:val="none" w:sz="0" w:space="0" w:color="auto"/>
                <w:bottom w:val="none" w:sz="0" w:space="0" w:color="auto"/>
                <w:right w:val="none" w:sz="0" w:space="0" w:color="auto"/>
              </w:divBdr>
            </w:div>
            <w:div w:id="1853298759">
              <w:marLeft w:val="0"/>
              <w:marRight w:val="0"/>
              <w:marTop w:val="0"/>
              <w:marBottom w:val="0"/>
              <w:divBdr>
                <w:top w:val="none" w:sz="0" w:space="0" w:color="auto"/>
                <w:left w:val="none" w:sz="0" w:space="0" w:color="auto"/>
                <w:bottom w:val="none" w:sz="0" w:space="0" w:color="auto"/>
                <w:right w:val="none" w:sz="0" w:space="0" w:color="auto"/>
              </w:divBdr>
            </w:div>
            <w:div w:id="1870949930">
              <w:marLeft w:val="0"/>
              <w:marRight w:val="0"/>
              <w:marTop w:val="0"/>
              <w:marBottom w:val="0"/>
              <w:divBdr>
                <w:top w:val="none" w:sz="0" w:space="0" w:color="auto"/>
                <w:left w:val="none" w:sz="0" w:space="0" w:color="auto"/>
                <w:bottom w:val="none" w:sz="0" w:space="0" w:color="auto"/>
                <w:right w:val="none" w:sz="0" w:space="0" w:color="auto"/>
              </w:divBdr>
            </w:div>
            <w:div w:id="1877505705">
              <w:marLeft w:val="0"/>
              <w:marRight w:val="0"/>
              <w:marTop w:val="0"/>
              <w:marBottom w:val="0"/>
              <w:divBdr>
                <w:top w:val="none" w:sz="0" w:space="0" w:color="auto"/>
                <w:left w:val="none" w:sz="0" w:space="0" w:color="auto"/>
                <w:bottom w:val="none" w:sz="0" w:space="0" w:color="auto"/>
                <w:right w:val="none" w:sz="0" w:space="0" w:color="auto"/>
              </w:divBdr>
            </w:div>
            <w:div w:id="1904020326">
              <w:marLeft w:val="0"/>
              <w:marRight w:val="0"/>
              <w:marTop w:val="0"/>
              <w:marBottom w:val="0"/>
              <w:divBdr>
                <w:top w:val="none" w:sz="0" w:space="0" w:color="auto"/>
                <w:left w:val="none" w:sz="0" w:space="0" w:color="auto"/>
                <w:bottom w:val="none" w:sz="0" w:space="0" w:color="auto"/>
                <w:right w:val="none" w:sz="0" w:space="0" w:color="auto"/>
              </w:divBdr>
            </w:div>
            <w:div w:id="1923904334">
              <w:marLeft w:val="0"/>
              <w:marRight w:val="0"/>
              <w:marTop w:val="0"/>
              <w:marBottom w:val="0"/>
              <w:divBdr>
                <w:top w:val="none" w:sz="0" w:space="0" w:color="auto"/>
                <w:left w:val="none" w:sz="0" w:space="0" w:color="auto"/>
                <w:bottom w:val="none" w:sz="0" w:space="0" w:color="auto"/>
                <w:right w:val="none" w:sz="0" w:space="0" w:color="auto"/>
              </w:divBdr>
            </w:div>
            <w:div w:id="1935937677">
              <w:marLeft w:val="0"/>
              <w:marRight w:val="0"/>
              <w:marTop w:val="0"/>
              <w:marBottom w:val="0"/>
              <w:divBdr>
                <w:top w:val="none" w:sz="0" w:space="0" w:color="auto"/>
                <w:left w:val="none" w:sz="0" w:space="0" w:color="auto"/>
                <w:bottom w:val="none" w:sz="0" w:space="0" w:color="auto"/>
                <w:right w:val="none" w:sz="0" w:space="0" w:color="auto"/>
              </w:divBdr>
            </w:div>
            <w:div w:id="1985817694">
              <w:marLeft w:val="0"/>
              <w:marRight w:val="0"/>
              <w:marTop w:val="0"/>
              <w:marBottom w:val="0"/>
              <w:divBdr>
                <w:top w:val="none" w:sz="0" w:space="0" w:color="auto"/>
                <w:left w:val="none" w:sz="0" w:space="0" w:color="auto"/>
                <w:bottom w:val="none" w:sz="0" w:space="0" w:color="auto"/>
                <w:right w:val="none" w:sz="0" w:space="0" w:color="auto"/>
              </w:divBdr>
            </w:div>
            <w:div w:id="2008248259">
              <w:marLeft w:val="0"/>
              <w:marRight w:val="0"/>
              <w:marTop w:val="0"/>
              <w:marBottom w:val="0"/>
              <w:divBdr>
                <w:top w:val="none" w:sz="0" w:space="0" w:color="auto"/>
                <w:left w:val="none" w:sz="0" w:space="0" w:color="auto"/>
                <w:bottom w:val="none" w:sz="0" w:space="0" w:color="auto"/>
                <w:right w:val="none" w:sz="0" w:space="0" w:color="auto"/>
              </w:divBdr>
            </w:div>
            <w:div w:id="2011911218">
              <w:marLeft w:val="0"/>
              <w:marRight w:val="0"/>
              <w:marTop w:val="0"/>
              <w:marBottom w:val="0"/>
              <w:divBdr>
                <w:top w:val="none" w:sz="0" w:space="0" w:color="auto"/>
                <w:left w:val="none" w:sz="0" w:space="0" w:color="auto"/>
                <w:bottom w:val="none" w:sz="0" w:space="0" w:color="auto"/>
                <w:right w:val="none" w:sz="0" w:space="0" w:color="auto"/>
              </w:divBdr>
            </w:div>
            <w:div w:id="2028411733">
              <w:marLeft w:val="0"/>
              <w:marRight w:val="0"/>
              <w:marTop w:val="0"/>
              <w:marBottom w:val="0"/>
              <w:divBdr>
                <w:top w:val="none" w:sz="0" w:space="0" w:color="auto"/>
                <w:left w:val="none" w:sz="0" w:space="0" w:color="auto"/>
                <w:bottom w:val="none" w:sz="0" w:space="0" w:color="auto"/>
                <w:right w:val="none" w:sz="0" w:space="0" w:color="auto"/>
              </w:divBdr>
            </w:div>
            <w:div w:id="2060930455">
              <w:marLeft w:val="0"/>
              <w:marRight w:val="0"/>
              <w:marTop w:val="0"/>
              <w:marBottom w:val="0"/>
              <w:divBdr>
                <w:top w:val="none" w:sz="0" w:space="0" w:color="auto"/>
                <w:left w:val="none" w:sz="0" w:space="0" w:color="auto"/>
                <w:bottom w:val="none" w:sz="0" w:space="0" w:color="auto"/>
                <w:right w:val="none" w:sz="0" w:space="0" w:color="auto"/>
              </w:divBdr>
            </w:div>
            <w:div w:id="2113042817">
              <w:marLeft w:val="0"/>
              <w:marRight w:val="0"/>
              <w:marTop w:val="0"/>
              <w:marBottom w:val="0"/>
              <w:divBdr>
                <w:top w:val="none" w:sz="0" w:space="0" w:color="auto"/>
                <w:left w:val="none" w:sz="0" w:space="0" w:color="auto"/>
                <w:bottom w:val="none" w:sz="0" w:space="0" w:color="auto"/>
                <w:right w:val="none" w:sz="0" w:space="0" w:color="auto"/>
              </w:divBdr>
            </w:div>
            <w:div w:id="2115787816">
              <w:marLeft w:val="0"/>
              <w:marRight w:val="0"/>
              <w:marTop w:val="0"/>
              <w:marBottom w:val="0"/>
              <w:divBdr>
                <w:top w:val="none" w:sz="0" w:space="0" w:color="auto"/>
                <w:left w:val="none" w:sz="0" w:space="0" w:color="auto"/>
                <w:bottom w:val="none" w:sz="0" w:space="0" w:color="auto"/>
                <w:right w:val="none" w:sz="0" w:space="0" w:color="auto"/>
              </w:divBdr>
            </w:div>
            <w:div w:id="2117551933">
              <w:marLeft w:val="0"/>
              <w:marRight w:val="0"/>
              <w:marTop w:val="0"/>
              <w:marBottom w:val="0"/>
              <w:divBdr>
                <w:top w:val="none" w:sz="0" w:space="0" w:color="auto"/>
                <w:left w:val="none" w:sz="0" w:space="0" w:color="auto"/>
                <w:bottom w:val="none" w:sz="0" w:space="0" w:color="auto"/>
                <w:right w:val="none" w:sz="0" w:space="0" w:color="auto"/>
              </w:divBdr>
            </w:div>
            <w:div w:id="2133009598">
              <w:marLeft w:val="0"/>
              <w:marRight w:val="0"/>
              <w:marTop w:val="0"/>
              <w:marBottom w:val="0"/>
              <w:divBdr>
                <w:top w:val="none" w:sz="0" w:space="0" w:color="auto"/>
                <w:left w:val="none" w:sz="0" w:space="0" w:color="auto"/>
                <w:bottom w:val="none" w:sz="0" w:space="0" w:color="auto"/>
                <w:right w:val="none" w:sz="0" w:space="0" w:color="auto"/>
              </w:divBdr>
            </w:div>
            <w:div w:id="2141147315">
              <w:marLeft w:val="0"/>
              <w:marRight w:val="0"/>
              <w:marTop w:val="0"/>
              <w:marBottom w:val="0"/>
              <w:divBdr>
                <w:top w:val="none" w:sz="0" w:space="0" w:color="auto"/>
                <w:left w:val="none" w:sz="0" w:space="0" w:color="auto"/>
                <w:bottom w:val="none" w:sz="0" w:space="0" w:color="auto"/>
                <w:right w:val="none" w:sz="0" w:space="0" w:color="auto"/>
              </w:divBdr>
            </w:div>
          </w:divsChild>
        </w:div>
        <w:div w:id="628240564">
          <w:marLeft w:val="0"/>
          <w:marRight w:val="0"/>
          <w:marTop w:val="0"/>
          <w:marBottom w:val="0"/>
          <w:divBdr>
            <w:top w:val="none" w:sz="0" w:space="0" w:color="auto"/>
            <w:left w:val="none" w:sz="0" w:space="0" w:color="auto"/>
            <w:bottom w:val="none" w:sz="0" w:space="0" w:color="auto"/>
            <w:right w:val="none" w:sz="0" w:space="0" w:color="auto"/>
          </w:divBdr>
        </w:div>
        <w:div w:id="643193299">
          <w:marLeft w:val="0"/>
          <w:marRight w:val="0"/>
          <w:marTop w:val="0"/>
          <w:marBottom w:val="0"/>
          <w:divBdr>
            <w:top w:val="none" w:sz="0" w:space="0" w:color="auto"/>
            <w:left w:val="none" w:sz="0" w:space="0" w:color="auto"/>
            <w:bottom w:val="none" w:sz="0" w:space="0" w:color="auto"/>
            <w:right w:val="none" w:sz="0" w:space="0" w:color="auto"/>
          </w:divBdr>
        </w:div>
        <w:div w:id="663748979">
          <w:marLeft w:val="0"/>
          <w:marRight w:val="0"/>
          <w:marTop w:val="0"/>
          <w:marBottom w:val="0"/>
          <w:divBdr>
            <w:top w:val="none" w:sz="0" w:space="0" w:color="auto"/>
            <w:left w:val="none" w:sz="0" w:space="0" w:color="auto"/>
            <w:bottom w:val="none" w:sz="0" w:space="0" w:color="auto"/>
            <w:right w:val="none" w:sz="0" w:space="0" w:color="auto"/>
          </w:divBdr>
        </w:div>
        <w:div w:id="692918646">
          <w:marLeft w:val="0"/>
          <w:marRight w:val="0"/>
          <w:marTop w:val="0"/>
          <w:marBottom w:val="0"/>
          <w:divBdr>
            <w:top w:val="none" w:sz="0" w:space="0" w:color="auto"/>
            <w:left w:val="none" w:sz="0" w:space="0" w:color="auto"/>
            <w:bottom w:val="none" w:sz="0" w:space="0" w:color="auto"/>
            <w:right w:val="none" w:sz="0" w:space="0" w:color="auto"/>
          </w:divBdr>
        </w:div>
        <w:div w:id="694160464">
          <w:marLeft w:val="0"/>
          <w:marRight w:val="0"/>
          <w:marTop w:val="0"/>
          <w:marBottom w:val="0"/>
          <w:divBdr>
            <w:top w:val="none" w:sz="0" w:space="0" w:color="auto"/>
            <w:left w:val="none" w:sz="0" w:space="0" w:color="auto"/>
            <w:bottom w:val="none" w:sz="0" w:space="0" w:color="auto"/>
            <w:right w:val="none" w:sz="0" w:space="0" w:color="auto"/>
          </w:divBdr>
        </w:div>
        <w:div w:id="699014665">
          <w:marLeft w:val="0"/>
          <w:marRight w:val="0"/>
          <w:marTop w:val="0"/>
          <w:marBottom w:val="0"/>
          <w:divBdr>
            <w:top w:val="none" w:sz="0" w:space="0" w:color="auto"/>
            <w:left w:val="none" w:sz="0" w:space="0" w:color="auto"/>
            <w:bottom w:val="none" w:sz="0" w:space="0" w:color="auto"/>
            <w:right w:val="none" w:sz="0" w:space="0" w:color="auto"/>
          </w:divBdr>
        </w:div>
        <w:div w:id="719327142">
          <w:marLeft w:val="0"/>
          <w:marRight w:val="0"/>
          <w:marTop w:val="0"/>
          <w:marBottom w:val="0"/>
          <w:divBdr>
            <w:top w:val="none" w:sz="0" w:space="0" w:color="auto"/>
            <w:left w:val="none" w:sz="0" w:space="0" w:color="auto"/>
            <w:bottom w:val="none" w:sz="0" w:space="0" w:color="auto"/>
            <w:right w:val="none" w:sz="0" w:space="0" w:color="auto"/>
          </w:divBdr>
        </w:div>
        <w:div w:id="747270452">
          <w:marLeft w:val="0"/>
          <w:marRight w:val="0"/>
          <w:marTop w:val="0"/>
          <w:marBottom w:val="0"/>
          <w:divBdr>
            <w:top w:val="none" w:sz="0" w:space="0" w:color="auto"/>
            <w:left w:val="none" w:sz="0" w:space="0" w:color="auto"/>
            <w:bottom w:val="none" w:sz="0" w:space="0" w:color="auto"/>
            <w:right w:val="none" w:sz="0" w:space="0" w:color="auto"/>
          </w:divBdr>
        </w:div>
        <w:div w:id="796798946">
          <w:marLeft w:val="0"/>
          <w:marRight w:val="0"/>
          <w:marTop w:val="0"/>
          <w:marBottom w:val="0"/>
          <w:divBdr>
            <w:top w:val="none" w:sz="0" w:space="0" w:color="auto"/>
            <w:left w:val="none" w:sz="0" w:space="0" w:color="auto"/>
            <w:bottom w:val="none" w:sz="0" w:space="0" w:color="auto"/>
            <w:right w:val="none" w:sz="0" w:space="0" w:color="auto"/>
          </w:divBdr>
        </w:div>
        <w:div w:id="804085579">
          <w:marLeft w:val="0"/>
          <w:marRight w:val="0"/>
          <w:marTop w:val="0"/>
          <w:marBottom w:val="0"/>
          <w:divBdr>
            <w:top w:val="none" w:sz="0" w:space="0" w:color="auto"/>
            <w:left w:val="none" w:sz="0" w:space="0" w:color="auto"/>
            <w:bottom w:val="none" w:sz="0" w:space="0" w:color="auto"/>
            <w:right w:val="none" w:sz="0" w:space="0" w:color="auto"/>
          </w:divBdr>
        </w:div>
        <w:div w:id="805243836">
          <w:marLeft w:val="0"/>
          <w:marRight w:val="0"/>
          <w:marTop w:val="0"/>
          <w:marBottom w:val="0"/>
          <w:divBdr>
            <w:top w:val="none" w:sz="0" w:space="0" w:color="auto"/>
            <w:left w:val="none" w:sz="0" w:space="0" w:color="auto"/>
            <w:bottom w:val="none" w:sz="0" w:space="0" w:color="auto"/>
            <w:right w:val="none" w:sz="0" w:space="0" w:color="auto"/>
          </w:divBdr>
        </w:div>
        <w:div w:id="815337228">
          <w:marLeft w:val="0"/>
          <w:marRight w:val="0"/>
          <w:marTop w:val="0"/>
          <w:marBottom w:val="0"/>
          <w:divBdr>
            <w:top w:val="none" w:sz="0" w:space="0" w:color="auto"/>
            <w:left w:val="none" w:sz="0" w:space="0" w:color="auto"/>
            <w:bottom w:val="none" w:sz="0" w:space="0" w:color="auto"/>
            <w:right w:val="none" w:sz="0" w:space="0" w:color="auto"/>
          </w:divBdr>
        </w:div>
        <w:div w:id="829953672">
          <w:marLeft w:val="0"/>
          <w:marRight w:val="0"/>
          <w:marTop w:val="0"/>
          <w:marBottom w:val="0"/>
          <w:divBdr>
            <w:top w:val="none" w:sz="0" w:space="0" w:color="auto"/>
            <w:left w:val="none" w:sz="0" w:space="0" w:color="auto"/>
            <w:bottom w:val="none" w:sz="0" w:space="0" w:color="auto"/>
            <w:right w:val="none" w:sz="0" w:space="0" w:color="auto"/>
          </w:divBdr>
        </w:div>
        <w:div w:id="907886006">
          <w:marLeft w:val="0"/>
          <w:marRight w:val="0"/>
          <w:marTop w:val="0"/>
          <w:marBottom w:val="0"/>
          <w:divBdr>
            <w:top w:val="none" w:sz="0" w:space="0" w:color="auto"/>
            <w:left w:val="none" w:sz="0" w:space="0" w:color="auto"/>
            <w:bottom w:val="none" w:sz="0" w:space="0" w:color="auto"/>
            <w:right w:val="none" w:sz="0" w:space="0" w:color="auto"/>
          </w:divBdr>
        </w:div>
        <w:div w:id="945305651">
          <w:marLeft w:val="0"/>
          <w:marRight w:val="0"/>
          <w:marTop w:val="0"/>
          <w:marBottom w:val="0"/>
          <w:divBdr>
            <w:top w:val="none" w:sz="0" w:space="0" w:color="auto"/>
            <w:left w:val="none" w:sz="0" w:space="0" w:color="auto"/>
            <w:bottom w:val="none" w:sz="0" w:space="0" w:color="auto"/>
            <w:right w:val="none" w:sz="0" w:space="0" w:color="auto"/>
          </w:divBdr>
        </w:div>
        <w:div w:id="963658333">
          <w:marLeft w:val="0"/>
          <w:marRight w:val="0"/>
          <w:marTop w:val="0"/>
          <w:marBottom w:val="0"/>
          <w:divBdr>
            <w:top w:val="none" w:sz="0" w:space="0" w:color="auto"/>
            <w:left w:val="none" w:sz="0" w:space="0" w:color="auto"/>
            <w:bottom w:val="none" w:sz="0" w:space="0" w:color="auto"/>
            <w:right w:val="none" w:sz="0" w:space="0" w:color="auto"/>
          </w:divBdr>
        </w:div>
        <w:div w:id="1000739384">
          <w:marLeft w:val="0"/>
          <w:marRight w:val="0"/>
          <w:marTop w:val="0"/>
          <w:marBottom w:val="0"/>
          <w:divBdr>
            <w:top w:val="none" w:sz="0" w:space="0" w:color="auto"/>
            <w:left w:val="none" w:sz="0" w:space="0" w:color="auto"/>
            <w:bottom w:val="none" w:sz="0" w:space="0" w:color="auto"/>
            <w:right w:val="none" w:sz="0" w:space="0" w:color="auto"/>
          </w:divBdr>
        </w:div>
        <w:div w:id="1026952206">
          <w:marLeft w:val="0"/>
          <w:marRight w:val="0"/>
          <w:marTop w:val="0"/>
          <w:marBottom w:val="0"/>
          <w:divBdr>
            <w:top w:val="none" w:sz="0" w:space="0" w:color="auto"/>
            <w:left w:val="none" w:sz="0" w:space="0" w:color="auto"/>
            <w:bottom w:val="none" w:sz="0" w:space="0" w:color="auto"/>
            <w:right w:val="none" w:sz="0" w:space="0" w:color="auto"/>
          </w:divBdr>
        </w:div>
        <w:div w:id="1075278458">
          <w:marLeft w:val="0"/>
          <w:marRight w:val="0"/>
          <w:marTop w:val="0"/>
          <w:marBottom w:val="0"/>
          <w:divBdr>
            <w:top w:val="none" w:sz="0" w:space="0" w:color="auto"/>
            <w:left w:val="none" w:sz="0" w:space="0" w:color="auto"/>
            <w:bottom w:val="none" w:sz="0" w:space="0" w:color="auto"/>
            <w:right w:val="none" w:sz="0" w:space="0" w:color="auto"/>
          </w:divBdr>
        </w:div>
        <w:div w:id="1078091829">
          <w:marLeft w:val="0"/>
          <w:marRight w:val="0"/>
          <w:marTop w:val="0"/>
          <w:marBottom w:val="0"/>
          <w:divBdr>
            <w:top w:val="none" w:sz="0" w:space="0" w:color="auto"/>
            <w:left w:val="none" w:sz="0" w:space="0" w:color="auto"/>
            <w:bottom w:val="none" w:sz="0" w:space="0" w:color="auto"/>
            <w:right w:val="none" w:sz="0" w:space="0" w:color="auto"/>
          </w:divBdr>
        </w:div>
        <w:div w:id="1094133102">
          <w:marLeft w:val="0"/>
          <w:marRight w:val="0"/>
          <w:marTop w:val="0"/>
          <w:marBottom w:val="0"/>
          <w:divBdr>
            <w:top w:val="none" w:sz="0" w:space="0" w:color="auto"/>
            <w:left w:val="none" w:sz="0" w:space="0" w:color="auto"/>
            <w:bottom w:val="none" w:sz="0" w:space="0" w:color="auto"/>
            <w:right w:val="none" w:sz="0" w:space="0" w:color="auto"/>
          </w:divBdr>
        </w:div>
        <w:div w:id="1160848107">
          <w:marLeft w:val="0"/>
          <w:marRight w:val="0"/>
          <w:marTop w:val="0"/>
          <w:marBottom w:val="0"/>
          <w:divBdr>
            <w:top w:val="none" w:sz="0" w:space="0" w:color="auto"/>
            <w:left w:val="none" w:sz="0" w:space="0" w:color="auto"/>
            <w:bottom w:val="none" w:sz="0" w:space="0" w:color="auto"/>
            <w:right w:val="none" w:sz="0" w:space="0" w:color="auto"/>
          </w:divBdr>
        </w:div>
        <w:div w:id="1197695607">
          <w:marLeft w:val="0"/>
          <w:marRight w:val="0"/>
          <w:marTop w:val="0"/>
          <w:marBottom w:val="0"/>
          <w:divBdr>
            <w:top w:val="none" w:sz="0" w:space="0" w:color="auto"/>
            <w:left w:val="none" w:sz="0" w:space="0" w:color="auto"/>
            <w:bottom w:val="none" w:sz="0" w:space="0" w:color="auto"/>
            <w:right w:val="none" w:sz="0" w:space="0" w:color="auto"/>
          </w:divBdr>
        </w:div>
        <w:div w:id="1205869150">
          <w:marLeft w:val="0"/>
          <w:marRight w:val="0"/>
          <w:marTop w:val="0"/>
          <w:marBottom w:val="0"/>
          <w:divBdr>
            <w:top w:val="none" w:sz="0" w:space="0" w:color="auto"/>
            <w:left w:val="none" w:sz="0" w:space="0" w:color="auto"/>
            <w:bottom w:val="none" w:sz="0" w:space="0" w:color="auto"/>
            <w:right w:val="none" w:sz="0" w:space="0" w:color="auto"/>
          </w:divBdr>
        </w:div>
        <w:div w:id="1223443749">
          <w:marLeft w:val="0"/>
          <w:marRight w:val="0"/>
          <w:marTop w:val="0"/>
          <w:marBottom w:val="0"/>
          <w:divBdr>
            <w:top w:val="none" w:sz="0" w:space="0" w:color="auto"/>
            <w:left w:val="none" w:sz="0" w:space="0" w:color="auto"/>
            <w:bottom w:val="none" w:sz="0" w:space="0" w:color="auto"/>
            <w:right w:val="none" w:sz="0" w:space="0" w:color="auto"/>
          </w:divBdr>
        </w:div>
        <w:div w:id="1230068158">
          <w:marLeft w:val="0"/>
          <w:marRight w:val="0"/>
          <w:marTop w:val="0"/>
          <w:marBottom w:val="0"/>
          <w:divBdr>
            <w:top w:val="none" w:sz="0" w:space="0" w:color="auto"/>
            <w:left w:val="none" w:sz="0" w:space="0" w:color="auto"/>
            <w:bottom w:val="none" w:sz="0" w:space="0" w:color="auto"/>
            <w:right w:val="none" w:sz="0" w:space="0" w:color="auto"/>
          </w:divBdr>
        </w:div>
        <w:div w:id="1232621308">
          <w:marLeft w:val="0"/>
          <w:marRight w:val="0"/>
          <w:marTop w:val="0"/>
          <w:marBottom w:val="0"/>
          <w:divBdr>
            <w:top w:val="none" w:sz="0" w:space="0" w:color="auto"/>
            <w:left w:val="none" w:sz="0" w:space="0" w:color="auto"/>
            <w:bottom w:val="none" w:sz="0" w:space="0" w:color="auto"/>
            <w:right w:val="none" w:sz="0" w:space="0" w:color="auto"/>
          </w:divBdr>
        </w:div>
        <w:div w:id="1240872794">
          <w:marLeft w:val="0"/>
          <w:marRight w:val="0"/>
          <w:marTop w:val="0"/>
          <w:marBottom w:val="0"/>
          <w:divBdr>
            <w:top w:val="none" w:sz="0" w:space="0" w:color="auto"/>
            <w:left w:val="none" w:sz="0" w:space="0" w:color="auto"/>
            <w:bottom w:val="none" w:sz="0" w:space="0" w:color="auto"/>
            <w:right w:val="none" w:sz="0" w:space="0" w:color="auto"/>
          </w:divBdr>
        </w:div>
        <w:div w:id="1305618896">
          <w:marLeft w:val="0"/>
          <w:marRight w:val="0"/>
          <w:marTop w:val="0"/>
          <w:marBottom w:val="0"/>
          <w:divBdr>
            <w:top w:val="none" w:sz="0" w:space="0" w:color="auto"/>
            <w:left w:val="none" w:sz="0" w:space="0" w:color="auto"/>
            <w:bottom w:val="none" w:sz="0" w:space="0" w:color="auto"/>
            <w:right w:val="none" w:sz="0" w:space="0" w:color="auto"/>
          </w:divBdr>
        </w:div>
        <w:div w:id="1313218712">
          <w:marLeft w:val="0"/>
          <w:marRight w:val="0"/>
          <w:marTop w:val="0"/>
          <w:marBottom w:val="0"/>
          <w:divBdr>
            <w:top w:val="none" w:sz="0" w:space="0" w:color="auto"/>
            <w:left w:val="none" w:sz="0" w:space="0" w:color="auto"/>
            <w:bottom w:val="none" w:sz="0" w:space="0" w:color="auto"/>
            <w:right w:val="none" w:sz="0" w:space="0" w:color="auto"/>
          </w:divBdr>
        </w:div>
        <w:div w:id="1351758902">
          <w:marLeft w:val="0"/>
          <w:marRight w:val="0"/>
          <w:marTop w:val="0"/>
          <w:marBottom w:val="0"/>
          <w:divBdr>
            <w:top w:val="none" w:sz="0" w:space="0" w:color="auto"/>
            <w:left w:val="none" w:sz="0" w:space="0" w:color="auto"/>
            <w:bottom w:val="none" w:sz="0" w:space="0" w:color="auto"/>
            <w:right w:val="none" w:sz="0" w:space="0" w:color="auto"/>
          </w:divBdr>
        </w:div>
        <w:div w:id="1388797722">
          <w:marLeft w:val="0"/>
          <w:marRight w:val="0"/>
          <w:marTop w:val="0"/>
          <w:marBottom w:val="0"/>
          <w:divBdr>
            <w:top w:val="none" w:sz="0" w:space="0" w:color="auto"/>
            <w:left w:val="none" w:sz="0" w:space="0" w:color="auto"/>
            <w:bottom w:val="none" w:sz="0" w:space="0" w:color="auto"/>
            <w:right w:val="none" w:sz="0" w:space="0" w:color="auto"/>
          </w:divBdr>
        </w:div>
        <w:div w:id="1472752077">
          <w:marLeft w:val="0"/>
          <w:marRight w:val="0"/>
          <w:marTop w:val="0"/>
          <w:marBottom w:val="0"/>
          <w:divBdr>
            <w:top w:val="none" w:sz="0" w:space="0" w:color="auto"/>
            <w:left w:val="none" w:sz="0" w:space="0" w:color="auto"/>
            <w:bottom w:val="none" w:sz="0" w:space="0" w:color="auto"/>
            <w:right w:val="none" w:sz="0" w:space="0" w:color="auto"/>
          </w:divBdr>
        </w:div>
        <w:div w:id="1516460715">
          <w:marLeft w:val="0"/>
          <w:marRight w:val="0"/>
          <w:marTop w:val="0"/>
          <w:marBottom w:val="0"/>
          <w:divBdr>
            <w:top w:val="none" w:sz="0" w:space="0" w:color="auto"/>
            <w:left w:val="none" w:sz="0" w:space="0" w:color="auto"/>
            <w:bottom w:val="none" w:sz="0" w:space="0" w:color="auto"/>
            <w:right w:val="none" w:sz="0" w:space="0" w:color="auto"/>
          </w:divBdr>
        </w:div>
        <w:div w:id="1529951340">
          <w:marLeft w:val="0"/>
          <w:marRight w:val="0"/>
          <w:marTop w:val="0"/>
          <w:marBottom w:val="0"/>
          <w:divBdr>
            <w:top w:val="none" w:sz="0" w:space="0" w:color="auto"/>
            <w:left w:val="none" w:sz="0" w:space="0" w:color="auto"/>
            <w:bottom w:val="none" w:sz="0" w:space="0" w:color="auto"/>
            <w:right w:val="none" w:sz="0" w:space="0" w:color="auto"/>
          </w:divBdr>
        </w:div>
        <w:div w:id="1543327377">
          <w:marLeft w:val="0"/>
          <w:marRight w:val="0"/>
          <w:marTop w:val="0"/>
          <w:marBottom w:val="0"/>
          <w:divBdr>
            <w:top w:val="none" w:sz="0" w:space="0" w:color="auto"/>
            <w:left w:val="none" w:sz="0" w:space="0" w:color="auto"/>
            <w:bottom w:val="none" w:sz="0" w:space="0" w:color="auto"/>
            <w:right w:val="none" w:sz="0" w:space="0" w:color="auto"/>
          </w:divBdr>
        </w:div>
        <w:div w:id="1559130691">
          <w:marLeft w:val="0"/>
          <w:marRight w:val="0"/>
          <w:marTop w:val="0"/>
          <w:marBottom w:val="0"/>
          <w:divBdr>
            <w:top w:val="none" w:sz="0" w:space="0" w:color="auto"/>
            <w:left w:val="none" w:sz="0" w:space="0" w:color="auto"/>
            <w:bottom w:val="none" w:sz="0" w:space="0" w:color="auto"/>
            <w:right w:val="none" w:sz="0" w:space="0" w:color="auto"/>
          </w:divBdr>
        </w:div>
        <w:div w:id="1604605861">
          <w:marLeft w:val="0"/>
          <w:marRight w:val="0"/>
          <w:marTop w:val="0"/>
          <w:marBottom w:val="0"/>
          <w:divBdr>
            <w:top w:val="none" w:sz="0" w:space="0" w:color="auto"/>
            <w:left w:val="none" w:sz="0" w:space="0" w:color="auto"/>
            <w:bottom w:val="none" w:sz="0" w:space="0" w:color="auto"/>
            <w:right w:val="none" w:sz="0" w:space="0" w:color="auto"/>
          </w:divBdr>
        </w:div>
        <w:div w:id="1619675151">
          <w:marLeft w:val="0"/>
          <w:marRight w:val="0"/>
          <w:marTop w:val="0"/>
          <w:marBottom w:val="0"/>
          <w:divBdr>
            <w:top w:val="none" w:sz="0" w:space="0" w:color="auto"/>
            <w:left w:val="none" w:sz="0" w:space="0" w:color="auto"/>
            <w:bottom w:val="none" w:sz="0" w:space="0" w:color="auto"/>
            <w:right w:val="none" w:sz="0" w:space="0" w:color="auto"/>
          </w:divBdr>
        </w:div>
        <w:div w:id="1627852117">
          <w:marLeft w:val="0"/>
          <w:marRight w:val="0"/>
          <w:marTop w:val="0"/>
          <w:marBottom w:val="0"/>
          <w:divBdr>
            <w:top w:val="none" w:sz="0" w:space="0" w:color="auto"/>
            <w:left w:val="none" w:sz="0" w:space="0" w:color="auto"/>
            <w:bottom w:val="none" w:sz="0" w:space="0" w:color="auto"/>
            <w:right w:val="none" w:sz="0" w:space="0" w:color="auto"/>
          </w:divBdr>
        </w:div>
        <w:div w:id="1638685403">
          <w:marLeft w:val="0"/>
          <w:marRight w:val="0"/>
          <w:marTop w:val="0"/>
          <w:marBottom w:val="0"/>
          <w:divBdr>
            <w:top w:val="none" w:sz="0" w:space="0" w:color="auto"/>
            <w:left w:val="none" w:sz="0" w:space="0" w:color="auto"/>
            <w:bottom w:val="none" w:sz="0" w:space="0" w:color="auto"/>
            <w:right w:val="none" w:sz="0" w:space="0" w:color="auto"/>
          </w:divBdr>
        </w:div>
        <w:div w:id="1707674225">
          <w:marLeft w:val="0"/>
          <w:marRight w:val="0"/>
          <w:marTop w:val="0"/>
          <w:marBottom w:val="0"/>
          <w:divBdr>
            <w:top w:val="none" w:sz="0" w:space="0" w:color="auto"/>
            <w:left w:val="none" w:sz="0" w:space="0" w:color="auto"/>
            <w:bottom w:val="none" w:sz="0" w:space="0" w:color="auto"/>
            <w:right w:val="none" w:sz="0" w:space="0" w:color="auto"/>
          </w:divBdr>
        </w:div>
        <w:div w:id="1742942307">
          <w:marLeft w:val="0"/>
          <w:marRight w:val="0"/>
          <w:marTop w:val="0"/>
          <w:marBottom w:val="0"/>
          <w:divBdr>
            <w:top w:val="none" w:sz="0" w:space="0" w:color="auto"/>
            <w:left w:val="none" w:sz="0" w:space="0" w:color="auto"/>
            <w:bottom w:val="none" w:sz="0" w:space="0" w:color="auto"/>
            <w:right w:val="none" w:sz="0" w:space="0" w:color="auto"/>
          </w:divBdr>
        </w:div>
        <w:div w:id="1750695042">
          <w:marLeft w:val="0"/>
          <w:marRight w:val="0"/>
          <w:marTop w:val="0"/>
          <w:marBottom w:val="0"/>
          <w:divBdr>
            <w:top w:val="none" w:sz="0" w:space="0" w:color="auto"/>
            <w:left w:val="none" w:sz="0" w:space="0" w:color="auto"/>
            <w:bottom w:val="none" w:sz="0" w:space="0" w:color="auto"/>
            <w:right w:val="none" w:sz="0" w:space="0" w:color="auto"/>
          </w:divBdr>
        </w:div>
        <w:div w:id="1781029127">
          <w:marLeft w:val="0"/>
          <w:marRight w:val="0"/>
          <w:marTop w:val="0"/>
          <w:marBottom w:val="0"/>
          <w:divBdr>
            <w:top w:val="none" w:sz="0" w:space="0" w:color="auto"/>
            <w:left w:val="none" w:sz="0" w:space="0" w:color="auto"/>
            <w:bottom w:val="none" w:sz="0" w:space="0" w:color="auto"/>
            <w:right w:val="none" w:sz="0" w:space="0" w:color="auto"/>
          </w:divBdr>
        </w:div>
        <w:div w:id="1810123026">
          <w:marLeft w:val="0"/>
          <w:marRight w:val="0"/>
          <w:marTop w:val="0"/>
          <w:marBottom w:val="0"/>
          <w:divBdr>
            <w:top w:val="none" w:sz="0" w:space="0" w:color="auto"/>
            <w:left w:val="none" w:sz="0" w:space="0" w:color="auto"/>
            <w:bottom w:val="none" w:sz="0" w:space="0" w:color="auto"/>
            <w:right w:val="none" w:sz="0" w:space="0" w:color="auto"/>
          </w:divBdr>
        </w:div>
        <w:div w:id="1824422422">
          <w:marLeft w:val="0"/>
          <w:marRight w:val="0"/>
          <w:marTop w:val="0"/>
          <w:marBottom w:val="0"/>
          <w:divBdr>
            <w:top w:val="none" w:sz="0" w:space="0" w:color="auto"/>
            <w:left w:val="none" w:sz="0" w:space="0" w:color="auto"/>
            <w:bottom w:val="none" w:sz="0" w:space="0" w:color="auto"/>
            <w:right w:val="none" w:sz="0" w:space="0" w:color="auto"/>
          </w:divBdr>
        </w:div>
        <w:div w:id="1836915067">
          <w:marLeft w:val="0"/>
          <w:marRight w:val="0"/>
          <w:marTop w:val="0"/>
          <w:marBottom w:val="0"/>
          <w:divBdr>
            <w:top w:val="none" w:sz="0" w:space="0" w:color="auto"/>
            <w:left w:val="none" w:sz="0" w:space="0" w:color="auto"/>
            <w:bottom w:val="none" w:sz="0" w:space="0" w:color="auto"/>
            <w:right w:val="none" w:sz="0" w:space="0" w:color="auto"/>
          </w:divBdr>
        </w:div>
        <w:div w:id="1860192555">
          <w:marLeft w:val="0"/>
          <w:marRight w:val="0"/>
          <w:marTop w:val="0"/>
          <w:marBottom w:val="0"/>
          <w:divBdr>
            <w:top w:val="none" w:sz="0" w:space="0" w:color="auto"/>
            <w:left w:val="none" w:sz="0" w:space="0" w:color="auto"/>
            <w:bottom w:val="none" w:sz="0" w:space="0" w:color="auto"/>
            <w:right w:val="none" w:sz="0" w:space="0" w:color="auto"/>
          </w:divBdr>
        </w:div>
        <w:div w:id="1880320023">
          <w:marLeft w:val="0"/>
          <w:marRight w:val="0"/>
          <w:marTop w:val="0"/>
          <w:marBottom w:val="0"/>
          <w:divBdr>
            <w:top w:val="none" w:sz="0" w:space="0" w:color="auto"/>
            <w:left w:val="none" w:sz="0" w:space="0" w:color="auto"/>
            <w:bottom w:val="none" w:sz="0" w:space="0" w:color="auto"/>
            <w:right w:val="none" w:sz="0" w:space="0" w:color="auto"/>
          </w:divBdr>
        </w:div>
        <w:div w:id="1881161044">
          <w:marLeft w:val="0"/>
          <w:marRight w:val="0"/>
          <w:marTop w:val="0"/>
          <w:marBottom w:val="0"/>
          <w:divBdr>
            <w:top w:val="none" w:sz="0" w:space="0" w:color="auto"/>
            <w:left w:val="none" w:sz="0" w:space="0" w:color="auto"/>
            <w:bottom w:val="none" w:sz="0" w:space="0" w:color="auto"/>
            <w:right w:val="none" w:sz="0" w:space="0" w:color="auto"/>
          </w:divBdr>
        </w:div>
        <w:div w:id="1891262887">
          <w:marLeft w:val="0"/>
          <w:marRight w:val="0"/>
          <w:marTop w:val="0"/>
          <w:marBottom w:val="0"/>
          <w:divBdr>
            <w:top w:val="none" w:sz="0" w:space="0" w:color="auto"/>
            <w:left w:val="none" w:sz="0" w:space="0" w:color="auto"/>
            <w:bottom w:val="none" w:sz="0" w:space="0" w:color="auto"/>
            <w:right w:val="none" w:sz="0" w:space="0" w:color="auto"/>
          </w:divBdr>
        </w:div>
        <w:div w:id="1927422917">
          <w:marLeft w:val="0"/>
          <w:marRight w:val="0"/>
          <w:marTop w:val="0"/>
          <w:marBottom w:val="0"/>
          <w:divBdr>
            <w:top w:val="none" w:sz="0" w:space="0" w:color="auto"/>
            <w:left w:val="none" w:sz="0" w:space="0" w:color="auto"/>
            <w:bottom w:val="none" w:sz="0" w:space="0" w:color="auto"/>
            <w:right w:val="none" w:sz="0" w:space="0" w:color="auto"/>
          </w:divBdr>
        </w:div>
        <w:div w:id="1929579015">
          <w:marLeft w:val="0"/>
          <w:marRight w:val="0"/>
          <w:marTop w:val="0"/>
          <w:marBottom w:val="0"/>
          <w:divBdr>
            <w:top w:val="none" w:sz="0" w:space="0" w:color="auto"/>
            <w:left w:val="none" w:sz="0" w:space="0" w:color="auto"/>
            <w:bottom w:val="none" w:sz="0" w:space="0" w:color="auto"/>
            <w:right w:val="none" w:sz="0" w:space="0" w:color="auto"/>
          </w:divBdr>
        </w:div>
        <w:div w:id="1985348627">
          <w:marLeft w:val="0"/>
          <w:marRight w:val="0"/>
          <w:marTop w:val="0"/>
          <w:marBottom w:val="0"/>
          <w:divBdr>
            <w:top w:val="none" w:sz="0" w:space="0" w:color="auto"/>
            <w:left w:val="none" w:sz="0" w:space="0" w:color="auto"/>
            <w:bottom w:val="none" w:sz="0" w:space="0" w:color="auto"/>
            <w:right w:val="none" w:sz="0" w:space="0" w:color="auto"/>
          </w:divBdr>
        </w:div>
        <w:div w:id="1988394521">
          <w:marLeft w:val="0"/>
          <w:marRight w:val="0"/>
          <w:marTop w:val="0"/>
          <w:marBottom w:val="0"/>
          <w:divBdr>
            <w:top w:val="none" w:sz="0" w:space="0" w:color="auto"/>
            <w:left w:val="none" w:sz="0" w:space="0" w:color="auto"/>
            <w:bottom w:val="none" w:sz="0" w:space="0" w:color="auto"/>
            <w:right w:val="none" w:sz="0" w:space="0" w:color="auto"/>
          </w:divBdr>
        </w:div>
        <w:div w:id="1997957911">
          <w:marLeft w:val="0"/>
          <w:marRight w:val="0"/>
          <w:marTop w:val="0"/>
          <w:marBottom w:val="0"/>
          <w:divBdr>
            <w:top w:val="none" w:sz="0" w:space="0" w:color="auto"/>
            <w:left w:val="none" w:sz="0" w:space="0" w:color="auto"/>
            <w:bottom w:val="none" w:sz="0" w:space="0" w:color="auto"/>
            <w:right w:val="none" w:sz="0" w:space="0" w:color="auto"/>
          </w:divBdr>
        </w:div>
        <w:div w:id="2029404024">
          <w:marLeft w:val="0"/>
          <w:marRight w:val="0"/>
          <w:marTop w:val="0"/>
          <w:marBottom w:val="0"/>
          <w:divBdr>
            <w:top w:val="none" w:sz="0" w:space="0" w:color="auto"/>
            <w:left w:val="none" w:sz="0" w:space="0" w:color="auto"/>
            <w:bottom w:val="none" w:sz="0" w:space="0" w:color="auto"/>
            <w:right w:val="none" w:sz="0" w:space="0" w:color="auto"/>
          </w:divBdr>
        </w:div>
        <w:div w:id="2047441539">
          <w:marLeft w:val="0"/>
          <w:marRight w:val="0"/>
          <w:marTop w:val="0"/>
          <w:marBottom w:val="0"/>
          <w:divBdr>
            <w:top w:val="none" w:sz="0" w:space="0" w:color="auto"/>
            <w:left w:val="none" w:sz="0" w:space="0" w:color="auto"/>
            <w:bottom w:val="none" w:sz="0" w:space="0" w:color="auto"/>
            <w:right w:val="none" w:sz="0" w:space="0" w:color="auto"/>
          </w:divBdr>
        </w:div>
        <w:div w:id="2057655014">
          <w:marLeft w:val="0"/>
          <w:marRight w:val="0"/>
          <w:marTop w:val="0"/>
          <w:marBottom w:val="0"/>
          <w:divBdr>
            <w:top w:val="none" w:sz="0" w:space="0" w:color="auto"/>
            <w:left w:val="none" w:sz="0" w:space="0" w:color="auto"/>
            <w:bottom w:val="none" w:sz="0" w:space="0" w:color="auto"/>
            <w:right w:val="none" w:sz="0" w:space="0" w:color="auto"/>
          </w:divBdr>
        </w:div>
        <w:div w:id="2068532733">
          <w:marLeft w:val="0"/>
          <w:marRight w:val="0"/>
          <w:marTop w:val="0"/>
          <w:marBottom w:val="0"/>
          <w:divBdr>
            <w:top w:val="none" w:sz="0" w:space="0" w:color="auto"/>
            <w:left w:val="none" w:sz="0" w:space="0" w:color="auto"/>
            <w:bottom w:val="none" w:sz="0" w:space="0" w:color="auto"/>
            <w:right w:val="none" w:sz="0" w:space="0" w:color="auto"/>
          </w:divBdr>
        </w:div>
        <w:div w:id="2077973223">
          <w:marLeft w:val="0"/>
          <w:marRight w:val="0"/>
          <w:marTop w:val="0"/>
          <w:marBottom w:val="0"/>
          <w:divBdr>
            <w:top w:val="none" w:sz="0" w:space="0" w:color="auto"/>
            <w:left w:val="none" w:sz="0" w:space="0" w:color="auto"/>
            <w:bottom w:val="none" w:sz="0" w:space="0" w:color="auto"/>
            <w:right w:val="none" w:sz="0" w:space="0" w:color="auto"/>
          </w:divBdr>
        </w:div>
        <w:div w:id="2094811907">
          <w:marLeft w:val="0"/>
          <w:marRight w:val="0"/>
          <w:marTop w:val="0"/>
          <w:marBottom w:val="0"/>
          <w:divBdr>
            <w:top w:val="none" w:sz="0" w:space="0" w:color="auto"/>
            <w:left w:val="none" w:sz="0" w:space="0" w:color="auto"/>
            <w:bottom w:val="none" w:sz="0" w:space="0" w:color="auto"/>
            <w:right w:val="none" w:sz="0" w:space="0" w:color="auto"/>
          </w:divBdr>
        </w:div>
        <w:div w:id="2116360572">
          <w:marLeft w:val="0"/>
          <w:marRight w:val="0"/>
          <w:marTop w:val="0"/>
          <w:marBottom w:val="0"/>
          <w:divBdr>
            <w:top w:val="none" w:sz="0" w:space="0" w:color="auto"/>
            <w:left w:val="none" w:sz="0" w:space="0" w:color="auto"/>
            <w:bottom w:val="none" w:sz="0" w:space="0" w:color="auto"/>
            <w:right w:val="none" w:sz="0" w:space="0" w:color="auto"/>
          </w:divBdr>
        </w:div>
        <w:div w:id="2118672833">
          <w:marLeft w:val="0"/>
          <w:marRight w:val="0"/>
          <w:marTop w:val="0"/>
          <w:marBottom w:val="0"/>
          <w:divBdr>
            <w:top w:val="none" w:sz="0" w:space="0" w:color="auto"/>
            <w:left w:val="none" w:sz="0" w:space="0" w:color="auto"/>
            <w:bottom w:val="none" w:sz="0" w:space="0" w:color="auto"/>
            <w:right w:val="none" w:sz="0" w:space="0" w:color="auto"/>
          </w:divBdr>
        </w:div>
        <w:div w:id="2128163337">
          <w:marLeft w:val="0"/>
          <w:marRight w:val="0"/>
          <w:marTop w:val="0"/>
          <w:marBottom w:val="0"/>
          <w:divBdr>
            <w:top w:val="none" w:sz="0" w:space="0" w:color="auto"/>
            <w:left w:val="none" w:sz="0" w:space="0" w:color="auto"/>
            <w:bottom w:val="none" w:sz="0" w:space="0" w:color="auto"/>
            <w:right w:val="none" w:sz="0" w:space="0" w:color="auto"/>
          </w:divBdr>
        </w:div>
        <w:div w:id="2144031176">
          <w:marLeft w:val="0"/>
          <w:marRight w:val="0"/>
          <w:marTop w:val="0"/>
          <w:marBottom w:val="0"/>
          <w:divBdr>
            <w:top w:val="none" w:sz="0" w:space="0" w:color="auto"/>
            <w:left w:val="none" w:sz="0" w:space="0" w:color="auto"/>
            <w:bottom w:val="none" w:sz="0" w:space="0" w:color="auto"/>
            <w:right w:val="none" w:sz="0" w:space="0" w:color="auto"/>
          </w:divBdr>
        </w:div>
      </w:divsChild>
    </w:div>
    <w:div w:id="1494682638">
      <w:bodyDiv w:val="1"/>
      <w:marLeft w:val="0"/>
      <w:marRight w:val="0"/>
      <w:marTop w:val="0"/>
      <w:marBottom w:val="0"/>
      <w:divBdr>
        <w:top w:val="none" w:sz="0" w:space="0" w:color="auto"/>
        <w:left w:val="none" w:sz="0" w:space="0" w:color="auto"/>
        <w:bottom w:val="none" w:sz="0" w:space="0" w:color="auto"/>
        <w:right w:val="none" w:sz="0" w:space="0" w:color="auto"/>
      </w:divBdr>
    </w:div>
    <w:div w:id="1575512193">
      <w:bodyDiv w:val="1"/>
      <w:marLeft w:val="0"/>
      <w:marRight w:val="0"/>
      <w:marTop w:val="0"/>
      <w:marBottom w:val="0"/>
      <w:divBdr>
        <w:top w:val="none" w:sz="0" w:space="0" w:color="auto"/>
        <w:left w:val="none" w:sz="0" w:space="0" w:color="auto"/>
        <w:bottom w:val="none" w:sz="0" w:space="0" w:color="auto"/>
        <w:right w:val="none" w:sz="0" w:space="0" w:color="auto"/>
      </w:divBdr>
    </w:div>
    <w:div w:id="1580023316">
      <w:bodyDiv w:val="1"/>
      <w:marLeft w:val="0"/>
      <w:marRight w:val="0"/>
      <w:marTop w:val="0"/>
      <w:marBottom w:val="0"/>
      <w:divBdr>
        <w:top w:val="none" w:sz="0" w:space="0" w:color="auto"/>
        <w:left w:val="none" w:sz="0" w:space="0" w:color="auto"/>
        <w:bottom w:val="none" w:sz="0" w:space="0" w:color="auto"/>
        <w:right w:val="none" w:sz="0" w:space="0" w:color="auto"/>
      </w:divBdr>
    </w:div>
    <w:div w:id="1597668114">
      <w:bodyDiv w:val="1"/>
      <w:marLeft w:val="0"/>
      <w:marRight w:val="0"/>
      <w:marTop w:val="0"/>
      <w:marBottom w:val="0"/>
      <w:divBdr>
        <w:top w:val="none" w:sz="0" w:space="0" w:color="auto"/>
        <w:left w:val="none" w:sz="0" w:space="0" w:color="auto"/>
        <w:bottom w:val="none" w:sz="0" w:space="0" w:color="auto"/>
        <w:right w:val="none" w:sz="0" w:space="0" w:color="auto"/>
      </w:divBdr>
    </w:div>
    <w:div w:id="1682775058">
      <w:bodyDiv w:val="1"/>
      <w:marLeft w:val="0"/>
      <w:marRight w:val="0"/>
      <w:marTop w:val="0"/>
      <w:marBottom w:val="0"/>
      <w:divBdr>
        <w:top w:val="none" w:sz="0" w:space="0" w:color="auto"/>
        <w:left w:val="none" w:sz="0" w:space="0" w:color="auto"/>
        <w:bottom w:val="none" w:sz="0" w:space="0" w:color="auto"/>
        <w:right w:val="none" w:sz="0" w:space="0" w:color="auto"/>
      </w:divBdr>
    </w:div>
    <w:div w:id="1805583389">
      <w:bodyDiv w:val="1"/>
      <w:marLeft w:val="0"/>
      <w:marRight w:val="0"/>
      <w:marTop w:val="0"/>
      <w:marBottom w:val="0"/>
      <w:divBdr>
        <w:top w:val="none" w:sz="0" w:space="0" w:color="auto"/>
        <w:left w:val="none" w:sz="0" w:space="0" w:color="auto"/>
        <w:bottom w:val="none" w:sz="0" w:space="0" w:color="auto"/>
        <w:right w:val="none" w:sz="0" w:space="0" w:color="auto"/>
      </w:divBdr>
    </w:div>
    <w:div w:id="1829246919">
      <w:bodyDiv w:val="1"/>
      <w:marLeft w:val="0"/>
      <w:marRight w:val="0"/>
      <w:marTop w:val="0"/>
      <w:marBottom w:val="0"/>
      <w:divBdr>
        <w:top w:val="none" w:sz="0" w:space="0" w:color="auto"/>
        <w:left w:val="none" w:sz="0" w:space="0" w:color="auto"/>
        <w:bottom w:val="none" w:sz="0" w:space="0" w:color="auto"/>
        <w:right w:val="none" w:sz="0" w:space="0" w:color="auto"/>
      </w:divBdr>
      <w:divsChild>
        <w:div w:id="1038313553">
          <w:marLeft w:val="0"/>
          <w:marRight w:val="0"/>
          <w:marTop w:val="0"/>
          <w:marBottom w:val="0"/>
          <w:divBdr>
            <w:top w:val="none" w:sz="0" w:space="0" w:color="auto"/>
            <w:left w:val="none" w:sz="0" w:space="0" w:color="auto"/>
            <w:bottom w:val="none" w:sz="0" w:space="0" w:color="auto"/>
            <w:right w:val="none" w:sz="0" w:space="0" w:color="auto"/>
          </w:divBdr>
        </w:div>
      </w:divsChild>
    </w:div>
    <w:div w:id="1849905730">
      <w:bodyDiv w:val="1"/>
      <w:marLeft w:val="0"/>
      <w:marRight w:val="0"/>
      <w:marTop w:val="0"/>
      <w:marBottom w:val="0"/>
      <w:divBdr>
        <w:top w:val="none" w:sz="0" w:space="0" w:color="auto"/>
        <w:left w:val="none" w:sz="0" w:space="0" w:color="auto"/>
        <w:bottom w:val="none" w:sz="0" w:space="0" w:color="auto"/>
        <w:right w:val="none" w:sz="0" w:space="0" w:color="auto"/>
      </w:divBdr>
    </w:div>
    <w:div w:id="1855144141">
      <w:bodyDiv w:val="1"/>
      <w:marLeft w:val="0"/>
      <w:marRight w:val="0"/>
      <w:marTop w:val="0"/>
      <w:marBottom w:val="0"/>
      <w:divBdr>
        <w:top w:val="none" w:sz="0" w:space="0" w:color="auto"/>
        <w:left w:val="none" w:sz="0" w:space="0" w:color="auto"/>
        <w:bottom w:val="none" w:sz="0" w:space="0" w:color="auto"/>
        <w:right w:val="none" w:sz="0" w:space="0" w:color="auto"/>
      </w:divBdr>
    </w:div>
    <w:div w:id="1883636724">
      <w:bodyDiv w:val="1"/>
      <w:marLeft w:val="0"/>
      <w:marRight w:val="0"/>
      <w:marTop w:val="0"/>
      <w:marBottom w:val="0"/>
      <w:divBdr>
        <w:top w:val="none" w:sz="0" w:space="0" w:color="auto"/>
        <w:left w:val="none" w:sz="0" w:space="0" w:color="auto"/>
        <w:bottom w:val="none" w:sz="0" w:space="0" w:color="auto"/>
        <w:right w:val="none" w:sz="0" w:space="0" w:color="auto"/>
      </w:divBdr>
    </w:div>
    <w:div w:id="2024092100">
      <w:bodyDiv w:val="1"/>
      <w:marLeft w:val="0"/>
      <w:marRight w:val="0"/>
      <w:marTop w:val="0"/>
      <w:marBottom w:val="0"/>
      <w:divBdr>
        <w:top w:val="none" w:sz="0" w:space="0" w:color="auto"/>
        <w:left w:val="none" w:sz="0" w:space="0" w:color="auto"/>
        <w:bottom w:val="none" w:sz="0" w:space="0" w:color="auto"/>
        <w:right w:val="none" w:sz="0" w:space="0" w:color="auto"/>
      </w:divBdr>
    </w:div>
    <w:div w:id="2086147156">
      <w:bodyDiv w:val="1"/>
      <w:marLeft w:val="0"/>
      <w:marRight w:val="0"/>
      <w:marTop w:val="0"/>
      <w:marBottom w:val="0"/>
      <w:divBdr>
        <w:top w:val="none" w:sz="0" w:space="0" w:color="auto"/>
        <w:left w:val="none" w:sz="0" w:space="0" w:color="auto"/>
        <w:bottom w:val="none" w:sz="0" w:space="0" w:color="auto"/>
        <w:right w:val="none" w:sz="0" w:space="0" w:color="auto"/>
      </w:divBdr>
    </w:div>
    <w:div w:id="210163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vedetails.com/" TargetMode="External"/><Relationship Id="rId18" Type="http://schemas.openxmlformats.org/officeDocument/2006/relationships/hyperlink" Target="http://nvlpubs.nist.gov/nistpubs/Legacy/SP/nistspecialpublication800-36.pdf" TargetMode="External"/><Relationship Id="rId3" Type="http://schemas.openxmlformats.org/officeDocument/2006/relationships/numbering" Target="numbering.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hyperlink" Target="https://cve.mitre.org/" TargetMode="External"/><Relationship Id="rId17" Type="http://schemas.openxmlformats.org/officeDocument/2006/relationships/hyperlink" Target="https://www.cvedetails.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vedetails.com/" TargetMode="External"/><Relationship Id="rId20" Type="http://schemas.openxmlformats.org/officeDocument/2006/relationships/hyperlink" Target="https://www.cvedetail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cve.mitre.org/" TargetMode="External"/><Relationship Id="rId23"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hyperlink" Target="https://cve.mitre.org/"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nvlpubs.nist.gov/nistpubs/Legacy/SP/nistspecialpublication800-36.pdf"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miller\Documents\Custom%20Office%20Templates\NDG_NISGTC_Lab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2012-09-18T00:00:00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SeventhEditionOfficeOnline.xsl" StyleName="MLA" Version="7">
  <b:Source>
    <b:Tag>Kru00</b:Tag>
    <b:SourceType>Book</b:SourceType>
    <b:Guid>{82C0486E-1FAD-4F61-8459-3C5604D1E293}</b:Guid>
    <b:Title>Don't Make Me Think: A common sense approach to web usability</b:Title>
    <b:Year>2000</b:Year>
    <b:Author>
      <b:Author>
        <b:NameList>
          <b:Person>
            <b:Last>Krug</b:Last>
            <b:First>Steve</b:First>
          </b:Person>
        </b:NameList>
      </b:Author>
    </b:Author>
    <b:City>Indanapolis</b:City>
    <b:Publisher>New Riders Publishing</b:Publisher>
    <b:StateProvince>Indiana</b:StateProvince>
    <b:StandardNumber>ISBN9780789723109</b:StandardNumber>
    <b:RefOrder>1</b:RefOrder>
  </b:Source>
  <b:Source>
    <b:Tag>Kru10</b:Tag>
    <b:SourceType>Book</b:SourceType>
    <b:Guid>{0BB0BEE6-12F4-43FE-9BCD-745C92EB837B}</b:Guid>
    <b:Author>
      <b:Author>
        <b:NameList>
          <b:Person>
            <b:Last>Krug</b:Last>
            <b:First>Steve</b:First>
          </b:Person>
        </b:NameList>
      </b:Author>
    </b:Author>
    <b:Title>Rocket Surgery Made Easy: the do-it-yurself guide to finding and fixing usability problems</b:Title>
    <b:Year>2010</b:Year>
    <b:City>Berkeley</b:City>
    <b:Publisher>New Riders</b:Publisher>
    <b:StateProvince>California</b:StateProvince>
    <b:StandardNumber>ISBN-13:978-0-321-65729-9</b:StandardNumber>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B29A58A-A145-4F5E-9505-6ED7E86E3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NDG_NISGTC_Lab_Template.dotx</Template>
  <TotalTime>127</TotalTime>
  <Pages>5</Pages>
  <Words>860</Words>
  <Characters>6047</Characters>
  <Application>Microsoft Office Word</Application>
  <DocSecurity>0</DocSecurity>
  <Lines>172</Lines>
  <Paragraphs>92</Paragraphs>
  <ScaleCrop>false</ScaleCrop>
  <HeadingPairs>
    <vt:vector size="2" baseType="variant">
      <vt:variant>
        <vt:lpstr>Title</vt:lpstr>
      </vt:variant>
      <vt:variant>
        <vt:i4>1</vt:i4>
      </vt:variant>
    </vt:vector>
  </HeadingPairs>
  <TitlesOfParts>
    <vt:vector size="1" baseType="lpstr">
      <vt:lpstr>Student Materials: Product Analysis</vt:lpstr>
    </vt:vector>
  </TitlesOfParts>
  <Manager>Rich Weeks</Manager>
  <Company>NDG</Company>
  <LinksUpToDate>false</LinksUpToDate>
  <CharactersWithSpaces>6815</CharactersWithSpaces>
  <SharedDoc>false</SharedDoc>
  <HLinks>
    <vt:vector size="294" baseType="variant">
      <vt:variant>
        <vt:i4>2</vt:i4>
      </vt:variant>
      <vt:variant>
        <vt:i4>264</vt:i4>
      </vt:variant>
      <vt:variant>
        <vt:i4>0</vt:i4>
      </vt:variant>
      <vt:variant>
        <vt:i4>5</vt:i4>
      </vt:variant>
      <vt:variant>
        <vt:lpwstr>http://www.netdevgroup.com/ae/vmware.htm</vt:lpwstr>
      </vt:variant>
      <vt:variant>
        <vt:lpwstr/>
      </vt:variant>
      <vt:variant>
        <vt:i4>1966130</vt:i4>
      </vt:variant>
      <vt:variant>
        <vt:i4>257</vt:i4>
      </vt:variant>
      <vt:variant>
        <vt:i4>0</vt:i4>
      </vt:variant>
      <vt:variant>
        <vt:i4>5</vt:i4>
      </vt:variant>
      <vt:variant>
        <vt:lpwstr/>
      </vt:variant>
      <vt:variant>
        <vt:lpwstr>_Toc157227699</vt:lpwstr>
      </vt:variant>
      <vt:variant>
        <vt:i4>1966130</vt:i4>
      </vt:variant>
      <vt:variant>
        <vt:i4>251</vt:i4>
      </vt:variant>
      <vt:variant>
        <vt:i4>0</vt:i4>
      </vt:variant>
      <vt:variant>
        <vt:i4>5</vt:i4>
      </vt:variant>
      <vt:variant>
        <vt:lpwstr/>
      </vt:variant>
      <vt:variant>
        <vt:lpwstr>_Toc157227698</vt:lpwstr>
      </vt:variant>
      <vt:variant>
        <vt:i4>1966130</vt:i4>
      </vt:variant>
      <vt:variant>
        <vt:i4>245</vt:i4>
      </vt:variant>
      <vt:variant>
        <vt:i4>0</vt:i4>
      </vt:variant>
      <vt:variant>
        <vt:i4>5</vt:i4>
      </vt:variant>
      <vt:variant>
        <vt:lpwstr/>
      </vt:variant>
      <vt:variant>
        <vt:lpwstr>_Toc157227697</vt:lpwstr>
      </vt:variant>
      <vt:variant>
        <vt:i4>1966130</vt:i4>
      </vt:variant>
      <vt:variant>
        <vt:i4>239</vt:i4>
      </vt:variant>
      <vt:variant>
        <vt:i4>0</vt:i4>
      </vt:variant>
      <vt:variant>
        <vt:i4>5</vt:i4>
      </vt:variant>
      <vt:variant>
        <vt:lpwstr/>
      </vt:variant>
      <vt:variant>
        <vt:lpwstr>_Toc157227696</vt:lpwstr>
      </vt:variant>
      <vt:variant>
        <vt:i4>1966130</vt:i4>
      </vt:variant>
      <vt:variant>
        <vt:i4>233</vt:i4>
      </vt:variant>
      <vt:variant>
        <vt:i4>0</vt:i4>
      </vt:variant>
      <vt:variant>
        <vt:i4>5</vt:i4>
      </vt:variant>
      <vt:variant>
        <vt:lpwstr/>
      </vt:variant>
      <vt:variant>
        <vt:lpwstr>_Toc157227695</vt:lpwstr>
      </vt:variant>
      <vt:variant>
        <vt:i4>1966130</vt:i4>
      </vt:variant>
      <vt:variant>
        <vt:i4>227</vt:i4>
      </vt:variant>
      <vt:variant>
        <vt:i4>0</vt:i4>
      </vt:variant>
      <vt:variant>
        <vt:i4>5</vt:i4>
      </vt:variant>
      <vt:variant>
        <vt:lpwstr/>
      </vt:variant>
      <vt:variant>
        <vt:lpwstr>_Toc157227694</vt:lpwstr>
      </vt:variant>
      <vt:variant>
        <vt:i4>1966130</vt:i4>
      </vt:variant>
      <vt:variant>
        <vt:i4>221</vt:i4>
      </vt:variant>
      <vt:variant>
        <vt:i4>0</vt:i4>
      </vt:variant>
      <vt:variant>
        <vt:i4>5</vt:i4>
      </vt:variant>
      <vt:variant>
        <vt:lpwstr/>
      </vt:variant>
      <vt:variant>
        <vt:lpwstr>_Toc157227693</vt:lpwstr>
      </vt:variant>
      <vt:variant>
        <vt:i4>1966130</vt:i4>
      </vt:variant>
      <vt:variant>
        <vt:i4>215</vt:i4>
      </vt:variant>
      <vt:variant>
        <vt:i4>0</vt:i4>
      </vt:variant>
      <vt:variant>
        <vt:i4>5</vt:i4>
      </vt:variant>
      <vt:variant>
        <vt:lpwstr/>
      </vt:variant>
      <vt:variant>
        <vt:lpwstr>_Toc157227692</vt:lpwstr>
      </vt:variant>
      <vt:variant>
        <vt:i4>1966130</vt:i4>
      </vt:variant>
      <vt:variant>
        <vt:i4>209</vt:i4>
      </vt:variant>
      <vt:variant>
        <vt:i4>0</vt:i4>
      </vt:variant>
      <vt:variant>
        <vt:i4>5</vt:i4>
      </vt:variant>
      <vt:variant>
        <vt:lpwstr/>
      </vt:variant>
      <vt:variant>
        <vt:lpwstr>_Toc157227691</vt:lpwstr>
      </vt:variant>
      <vt:variant>
        <vt:i4>1966130</vt:i4>
      </vt:variant>
      <vt:variant>
        <vt:i4>203</vt:i4>
      </vt:variant>
      <vt:variant>
        <vt:i4>0</vt:i4>
      </vt:variant>
      <vt:variant>
        <vt:i4>5</vt:i4>
      </vt:variant>
      <vt:variant>
        <vt:lpwstr/>
      </vt:variant>
      <vt:variant>
        <vt:lpwstr>_Toc157227690</vt:lpwstr>
      </vt:variant>
      <vt:variant>
        <vt:i4>2031666</vt:i4>
      </vt:variant>
      <vt:variant>
        <vt:i4>197</vt:i4>
      </vt:variant>
      <vt:variant>
        <vt:i4>0</vt:i4>
      </vt:variant>
      <vt:variant>
        <vt:i4>5</vt:i4>
      </vt:variant>
      <vt:variant>
        <vt:lpwstr/>
      </vt:variant>
      <vt:variant>
        <vt:lpwstr>_Toc157227689</vt:lpwstr>
      </vt:variant>
      <vt:variant>
        <vt:i4>2031666</vt:i4>
      </vt:variant>
      <vt:variant>
        <vt:i4>191</vt:i4>
      </vt:variant>
      <vt:variant>
        <vt:i4>0</vt:i4>
      </vt:variant>
      <vt:variant>
        <vt:i4>5</vt:i4>
      </vt:variant>
      <vt:variant>
        <vt:lpwstr/>
      </vt:variant>
      <vt:variant>
        <vt:lpwstr>_Toc157227688</vt:lpwstr>
      </vt:variant>
      <vt:variant>
        <vt:i4>2031666</vt:i4>
      </vt:variant>
      <vt:variant>
        <vt:i4>185</vt:i4>
      </vt:variant>
      <vt:variant>
        <vt:i4>0</vt:i4>
      </vt:variant>
      <vt:variant>
        <vt:i4>5</vt:i4>
      </vt:variant>
      <vt:variant>
        <vt:lpwstr/>
      </vt:variant>
      <vt:variant>
        <vt:lpwstr>_Toc157227687</vt:lpwstr>
      </vt:variant>
      <vt:variant>
        <vt:i4>2031666</vt:i4>
      </vt:variant>
      <vt:variant>
        <vt:i4>179</vt:i4>
      </vt:variant>
      <vt:variant>
        <vt:i4>0</vt:i4>
      </vt:variant>
      <vt:variant>
        <vt:i4>5</vt:i4>
      </vt:variant>
      <vt:variant>
        <vt:lpwstr/>
      </vt:variant>
      <vt:variant>
        <vt:lpwstr>_Toc157227686</vt:lpwstr>
      </vt:variant>
      <vt:variant>
        <vt:i4>2031666</vt:i4>
      </vt:variant>
      <vt:variant>
        <vt:i4>173</vt:i4>
      </vt:variant>
      <vt:variant>
        <vt:i4>0</vt:i4>
      </vt:variant>
      <vt:variant>
        <vt:i4>5</vt:i4>
      </vt:variant>
      <vt:variant>
        <vt:lpwstr/>
      </vt:variant>
      <vt:variant>
        <vt:lpwstr>_Toc157227685</vt:lpwstr>
      </vt:variant>
      <vt:variant>
        <vt:i4>2031666</vt:i4>
      </vt:variant>
      <vt:variant>
        <vt:i4>167</vt:i4>
      </vt:variant>
      <vt:variant>
        <vt:i4>0</vt:i4>
      </vt:variant>
      <vt:variant>
        <vt:i4>5</vt:i4>
      </vt:variant>
      <vt:variant>
        <vt:lpwstr/>
      </vt:variant>
      <vt:variant>
        <vt:lpwstr>_Toc157227684</vt:lpwstr>
      </vt:variant>
      <vt:variant>
        <vt:i4>2031666</vt:i4>
      </vt:variant>
      <vt:variant>
        <vt:i4>161</vt:i4>
      </vt:variant>
      <vt:variant>
        <vt:i4>0</vt:i4>
      </vt:variant>
      <vt:variant>
        <vt:i4>5</vt:i4>
      </vt:variant>
      <vt:variant>
        <vt:lpwstr/>
      </vt:variant>
      <vt:variant>
        <vt:lpwstr>_Toc157227683</vt:lpwstr>
      </vt:variant>
      <vt:variant>
        <vt:i4>2031666</vt:i4>
      </vt:variant>
      <vt:variant>
        <vt:i4>155</vt:i4>
      </vt:variant>
      <vt:variant>
        <vt:i4>0</vt:i4>
      </vt:variant>
      <vt:variant>
        <vt:i4>5</vt:i4>
      </vt:variant>
      <vt:variant>
        <vt:lpwstr/>
      </vt:variant>
      <vt:variant>
        <vt:lpwstr>_Toc157227682</vt:lpwstr>
      </vt:variant>
      <vt:variant>
        <vt:i4>2031666</vt:i4>
      </vt:variant>
      <vt:variant>
        <vt:i4>149</vt:i4>
      </vt:variant>
      <vt:variant>
        <vt:i4>0</vt:i4>
      </vt:variant>
      <vt:variant>
        <vt:i4>5</vt:i4>
      </vt:variant>
      <vt:variant>
        <vt:lpwstr/>
      </vt:variant>
      <vt:variant>
        <vt:lpwstr>_Toc157227681</vt:lpwstr>
      </vt:variant>
      <vt:variant>
        <vt:i4>2031666</vt:i4>
      </vt:variant>
      <vt:variant>
        <vt:i4>143</vt:i4>
      </vt:variant>
      <vt:variant>
        <vt:i4>0</vt:i4>
      </vt:variant>
      <vt:variant>
        <vt:i4>5</vt:i4>
      </vt:variant>
      <vt:variant>
        <vt:lpwstr/>
      </vt:variant>
      <vt:variant>
        <vt:lpwstr>_Toc157227680</vt:lpwstr>
      </vt:variant>
      <vt:variant>
        <vt:i4>1048626</vt:i4>
      </vt:variant>
      <vt:variant>
        <vt:i4>137</vt:i4>
      </vt:variant>
      <vt:variant>
        <vt:i4>0</vt:i4>
      </vt:variant>
      <vt:variant>
        <vt:i4>5</vt:i4>
      </vt:variant>
      <vt:variant>
        <vt:lpwstr/>
      </vt:variant>
      <vt:variant>
        <vt:lpwstr>_Toc157227679</vt:lpwstr>
      </vt:variant>
      <vt:variant>
        <vt:i4>1048626</vt:i4>
      </vt:variant>
      <vt:variant>
        <vt:i4>131</vt:i4>
      </vt:variant>
      <vt:variant>
        <vt:i4>0</vt:i4>
      </vt:variant>
      <vt:variant>
        <vt:i4>5</vt:i4>
      </vt:variant>
      <vt:variant>
        <vt:lpwstr/>
      </vt:variant>
      <vt:variant>
        <vt:lpwstr>_Toc157227678</vt:lpwstr>
      </vt:variant>
      <vt:variant>
        <vt:i4>1048626</vt:i4>
      </vt:variant>
      <vt:variant>
        <vt:i4>125</vt:i4>
      </vt:variant>
      <vt:variant>
        <vt:i4>0</vt:i4>
      </vt:variant>
      <vt:variant>
        <vt:i4>5</vt:i4>
      </vt:variant>
      <vt:variant>
        <vt:lpwstr/>
      </vt:variant>
      <vt:variant>
        <vt:lpwstr>_Toc157227677</vt:lpwstr>
      </vt:variant>
      <vt:variant>
        <vt:i4>1048626</vt:i4>
      </vt:variant>
      <vt:variant>
        <vt:i4>119</vt:i4>
      </vt:variant>
      <vt:variant>
        <vt:i4>0</vt:i4>
      </vt:variant>
      <vt:variant>
        <vt:i4>5</vt:i4>
      </vt:variant>
      <vt:variant>
        <vt:lpwstr/>
      </vt:variant>
      <vt:variant>
        <vt:lpwstr>_Toc157227676</vt:lpwstr>
      </vt:variant>
      <vt:variant>
        <vt:i4>1048626</vt:i4>
      </vt:variant>
      <vt:variant>
        <vt:i4>113</vt:i4>
      </vt:variant>
      <vt:variant>
        <vt:i4>0</vt:i4>
      </vt:variant>
      <vt:variant>
        <vt:i4>5</vt:i4>
      </vt:variant>
      <vt:variant>
        <vt:lpwstr/>
      </vt:variant>
      <vt:variant>
        <vt:lpwstr>_Toc157227675</vt:lpwstr>
      </vt:variant>
      <vt:variant>
        <vt:i4>1048626</vt:i4>
      </vt:variant>
      <vt:variant>
        <vt:i4>107</vt:i4>
      </vt:variant>
      <vt:variant>
        <vt:i4>0</vt:i4>
      </vt:variant>
      <vt:variant>
        <vt:i4>5</vt:i4>
      </vt:variant>
      <vt:variant>
        <vt:lpwstr/>
      </vt:variant>
      <vt:variant>
        <vt:lpwstr>_Toc157227674</vt:lpwstr>
      </vt:variant>
      <vt:variant>
        <vt:i4>1048626</vt:i4>
      </vt:variant>
      <vt:variant>
        <vt:i4>101</vt:i4>
      </vt:variant>
      <vt:variant>
        <vt:i4>0</vt:i4>
      </vt:variant>
      <vt:variant>
        <vt:i4>5</vt:i4>
      </vt:variant>
      <vt:variant>
        <vt:lpwstr/>
      </vt:variant>
      <vt:variant>
        <vt:lpwstr>_Toc157227673</vt:lpwstr>
      </vt:variant>
      <vt:variant>
        <vt:i4>1048626</vt:i4>
      </vt:variant>
      <vt:variant>
        <vt:i4>95</vt:i4>
      </vt:variant>
      <vt:variant>
        <vt:i4>0</vt:i4>
      </vt:variant>
      <vt:variant>
        <vt:i4>5</vt:i4>
      </vt:variant>
      <vt:variant>
        <vt:lpwstr/>
      </vt:variant>
      <vt:variant>
        <vt:lpwstr>_Toc157227672</vt:lpwstr>
      </vt:variant>
      <vt:variant>
        <vt:i4>1048626</vt:i4>
      </vt:variant>
      <vt:variant>
        <vt:i4>89</vt:i4>
      </vt:variant>
      <vt:variant>
        <vt:i4>0</vt:i4>
      </vt:variant>
      <vt:variant>
        <vt:i4>5</vt:i4>
      </vt:variant>
      <vt:variant>
        <vt:lpwstr/>
      </vt:variant>
      <vt:variant>
        <vt:lpwstr>_Toc157227671</vt:lpwstr>
      </vt:variant>
      <vt:variant>
        <vt:i4>1048626</vt:i4>
      </vt:variant>
      <vt:variant>
        <vt:i4>83</vt:i4>
      </vt:variant>
      <vt:variant>
        <vt:i4>0</vt:i4>
      </vt:variant>
      <vt:variant>
        <vt:i4>5</vt:i4>
      </vt:variant>
      <vt:variant>
        <vt:lpwstr/>
      </vt:variant>
      <vt:variant>
        <vt:lpwstr>_Toc157227670</vt:lpwstr>
      </vt:variant>
      <vt:variant>
        <vt:i4>1114162</vt:i4>
      </vt:variant>
      <vt:variant>
        <vt:i4>77</vt:i4>
      </vt:variant>
      <vt:variant>
        <vt:i4>0</vt:i4>
      </vt:variant>
      <vt:variant>
        <vt:i4>5</vt:i4>
      </vt:variant>
      <vt:variant>
        <vt:lpwstr/>
      </vt:variant>
      <vt:variant>
        <vt:lpwstr>_Toc157227669</vt:lpwstr>
      </vt:variant>
      <vt:variant>
        <vt:i4>1114162</vt:i4>
      </vt:variant>
      <vt:variant>
        <vt:i4>71</vt:i4>
      </vt:variant>
      <vt:variant>
        <vt:i4>0</vt:i4>
      </vt:variant>
      <vt:variant>
        <vt:i4>5</vt:i4>
      </vt:variant>
      <vt:variant>
        <vt:lpwstr/>
      </vt:variant>
      <vt:variant>
        <vt:lpwstr>_Toc157227668</vt:lpwstr>
      </vt:variant>
      <vt:variant>
        <vt:i4>1114162</vt:i4>
      </vt:variant>
      <vt:variant>
        <vt:i4>65</vt:i4>
      </vt:variant>
      <vt:variant>
        <vt:i4>0</vt:i4>
      </vt:variant>
      <vt:variant>
        <vt:i4>5</vt:i4>
      </vt:variant>
      <vt:variant>
        <vt:lpwstr/>
      </vt:variant>
      <vt:variant>
        <vt:lpwstr>_Toc157227667</vt:lpwstr>
      </vt:variant>
      <vt:variant>
        <vt:i4>1114162</vt:i4>
      </vt:variant>
      <vt:variant>
        <vt:i4>59</vt:i4>
      </vt:variant>
      <vt:variant>
        <vt:i4>0</vt:i4>
      </vt:variant>
      <vt:variant>
        <vt:i4>5</vt:i4>
      </vt:variant>
      <vt:variant>
        <vt:lpwstr/>
      </vt:variant>
      <vt:variant>
        <vt:lpwstr>_Toc157227666</vt:lpwstr>
      </vt:variant>
      <vt:variant>
        <vt:i4>1114162</vt:i4>
      </vt:variant>
      <vt:variant>
        <vt:i4>53</vt:i4>
      </vt:variant>
      <vt:variant>
        <vt:i4>0</vt:i4>
      </vt:variant>
      <vt:variant>
        <vt:i4>5</vt:i4>
      </vt:variant>
      <vt:variant>
        <vt:lpwstr/>
      </vt:variant>
      <vt:variant>
        <vt:lpwstr>_Toc157227665</vt:lpwstr>
      </vt:variant>
      <vt:variant>
        <vt:i4>1114162</vt:i4>
      </vt:variant>
      <vt:variant>
        <vt:i4>47</vt:i4>
      </vt:variant>
      <vt:variant>
        <vt:i4>0</vt:i4>
      </vt:variant>
      <vt:variant>
        <vt:i4>5</vt:i4>
      </vt:variant>
      <vt:variant>
        <vt:lpwstr/>
      </vt:variant>
      <vt:variant>
        <vt:lpwstr>_Toc157227664</vt:lpwstr>
      </vt:variant>
      <vt:variant>
        <vt:i4>1114162</vt:i4>
      </vt:variant>
      <vt:variant>
        <vt:i4>41</vt:i4>
      </vt:variant>
      <vt:variant>
        <vt:i4>0</vt:i4>
      </vt:variant>
      <vt:variant>
        <vt:i4>5</vt:i4>
      </vt:variant>
      <vt:variant>
        <vt:lpwstr/>
      </vt:variant>
      <vt:variant>
        <vt:lpwstr>_Toc157227663</vt:lpwstr>
      </vt:variant>
      <vt:variant>
        <vt:i4>1114162</vt:i4>
      </vt:variant>
      <vt:variant>
        <vt:i4>35</vt:i4>
      </vt:variant>
      <vt:variant>
        <vt:i4>0</vt:i4>
      </vt:variant>
      <vt:variant>
        <vt:i4>5</vt:i4>
      </vt:variant>
      <vt:variant>
        <vt:lpwstr/>
      </vt:variant>
      <vt:variant>
        <vt:lpwstr>_Toc157227662</vt:lpwstr>
      </vt:variant>
      <vt:variant>
        <vt:i4>1114162</vt:i4>
      </vt:variant>
      <vt:variant>
        <vt:i4>29</vt:i4>
      </vt:variant>
      <vt:variant>
        <vt:i4>0</vt:i4>
      </vt:variant>
      <vt:variant>
        <vt:i4>5</vt:i4>
      </vt:variant>
      <vt:variant>
        <vt:lpwstr/>
      </vt:variant>
      <vt:variant>
        <vt:lpwstr>_Toc157227661</vt:lpwstr>
      </vt:variant>
      <vt:variant>
        <vt:i4>1114162</vt:i4>
      </vt:variant>
      <vt:variant>
        <vt:i4>23</vt:i4>
      </vt:variant>
      <vt:variant>
        <vt:i4>0</vt:i4>
      </vt:variant>
      <vt:variant>
        <vt:i4>5</vt:i4>
      </vt:variant>
      <vt:variant>
        <vt:lpwstr/>
      </vt:variant>
      <vt:variant>
        <vt:lpwstr>_Toc157227660</vt:lpwstr>
      </vt:variant>
      <vt:variant>
        <vt:i4>1179698</vt:i4>
      </vt:variant>
      <vt:variant>
        <vt:i4>17</vt:i4>
      </vt:variant>
      <vt:variant>
        <vt:i4>0</vt:i4>
      </vt:variant>
      <vt:variant>
        <vt:i4>5</vt:i4>
      </vt:variant>
      <vt:variant>
        <vt:lpwstr/>
      </vt:variant>
      <vt:variant>
        <vt:lpwstr>_Toc157227659</vt:lpwstr>
      </vt:variant>
      <vt:variant>
        <vt:i4>1179698</vt:i4>
      </vt:variant>
      <vt:variant>
        <vt:i4>11</vt:i4>
      </vt:variant>
      <vt:variant>
        <vt:i4>0</vt:i4>
      </vt:variant>
      <vt:variant>
        <vt:i4>5</vt:i4>
      </vt:variant>
      <vt:variant>
        <vt:lpwstr/>
      </vt:variant>
      <vt:variant>
        <vt:lpwstr>_Toc157227658</vt:lpwstr>
      </vt:variant>
      <vt:variant>
        <vt:i4>1179698</vt:i4>
      </vt:variant>
      <vt:variant>
        <vt:i4>5</vt:i4>
      </vt:variant>
      <vt:variant>
        <vt:i4>0</vt:i4>
      </vt:variant>
      <vt:variant>
        <vt:i4>5</vt:i4>
      </vt:variant>
      <vt:variant>
        <vt:lpwstr/>
      </vt:variant>
      <vt:variant>
        <vt:lpwstr>_Toc157227657</vt:lpwstr>
      </vt:variant>
      <vt:variant>
        <vt:i4>2228321</vt:i4>
      </vt:variant>
      <vt:variant>
        <vt:i4>0</vt:i4>
      </vt:variant>
      <vt:variant>
        <vt:i4>0</vt:i4>
      </vt:variant>
      <vt:variant>
        <vt:i4>5</vt:i4>
      </vt:variant>
      <vt:variant>
        <vt:lpwstr>http://www.netdevgroup.com/</vt:lpwstr>
      </vt:variant>
      <vt:variant>
        <vt:lpwstr/>
      </vt:variant>
      <vt:variant>
        <vt:i4>4784205</vt:i4>
      </vt:variant>
      <vt:variant>
        <vt:i4>15925</vt:i4>
      </vt:variant>
      <vt:variant>
        <vt:i4>1037</vt:i4>
      </vt:variant>
      <vt:variant>
        <vt:i4>1</vt:i4>
      </vt:variant>
      <vt:variant>
        <vt:lpwstr>http://204.85.2.207/img/button_down_red.gif</vt:lpwstr>
      </vt:variant>
      <vt:variant>
        <vt:lpwstr/>
      </vt:variant>
      <vt:variant>
        <vt:i4>2293790</vt:i4>
      </vt:variant>
      <vt:variant>
        <vt:i4>16119</vt:i4>
      </vt:variant>
      <vt:variant>
        <vt:i4>1038</vt:i4>
      </vt:variant>
      <vt:variant>
        <vt:i4>1</vt:i4>
      </vt:variant>
      <vt:variant>
        <vt:lpwstr>http://204.85.2.207/img/button_add.gif</vt:lpwstr>
      </vt:variant>
      <vt:variant>
        <vt:lpwstr/>
      </vt:variant>
      <vt:variant>
        <vt:i4>6094918</vt:i4>
      </vt:variant>
      <vt:variant>
        <vt:i4>28331</vt:i4>
      </vt:variant>
      <vt:variant>
        <vt:i4>1063</vt:i4>
      </vt:variant>
      <vt:variant>
        <vt:i4>1</vt:i4>
      </vt:variant>
      <vt:variant>
        <vt:lpwstr>http://204.85.2.207/img/button_up_green.gif</vt:lpwstr>
      </vt:variant>
      <vt:variant>
        <vt:lpwstr/>
      </vt:variant>
      <vt:variant>
        <vt:i4>6094918</vt:i4>
      </vt:variant>
      <vt:variant>
        <vt:i4>28491</vt:i4>
      </vt:variant>
      <vt:variant>
        <vt:i4>1065</vt:i4>
      </vt:variant>
      <vt:variant>
        <vt:i4>1</vt:i4>
      </vt:variant>
      <vt:variant>
        <vt:lpwstr>http://204.85.2.207/img/button_up_green.gif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 Materials: Product Analysis</dc:title>
  <dc:subject>Student: Product Analysis</dc:subject>
  <dc:creator>Susan Sands</dc:creator>
  <cp:keywords>cybersecurity, NSN, employability skills</cp:keywords>
  <cp:lastModifiedBy>Mark Whitney</cp:lastModifiedBy>
  <cp:revision>12</cp:revision>
  <cp:lastPrinted>2017-03-15T20:21:00Z</cp:lastPrinted>
  <dcterms:created xsi:type="dcterms:W3CDTF">2017-02-20T21:39:00Z</dcterms:created>
  <dcterms:modified xsi:type="dcterms:W3CDTF">2018-10-03T13:09:00Z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i4>1</vt:i4>
  </property>
  <property fmtid="{D5CDD505-2E9C-101B-9397-08002B2CF9AE}" pid="3" name="Lab">
    <vt:lpwstr>Lab 0: &lt;NAME OF LAB&gt;</vt:lpwstr>
  </property>
</Properties>
</file>